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077FE" w14:textId="77777777" w:rsidR="008D566C" w:rsidRPr="00DF7C81" w:rsidRDefault="002752FF" w:rsidP="00D533C4">
      <w:pPr>
        <w:spacing w:after="0" w:line="240" w:lineRule="auto"/>
        <w:jc w:val="both"/>
        <w:rPr>
          <w:rFonts w:cstheme="minorHAnsi"/>
          <w:b/>
          <w:sz w:val="20"/>
          <w:szCs w:val="20"/>
        </w:rPr>
      </w:pPr>
      <w:r>
        <w:rPr>
          <w:rFonts w:cstheme="minorHAnsi"/>
          <w:b/>
          <w:sz w:val="20"/>
          <w:szCs w:val="20"/>
        </w:rPr>
        <w:t xml:space="preserve"> </w:t>
      </w:r>
      <w:r w:rsidR="00D533C4">
        <w:rPr>
          <w:rFonts w:cstheme="minorHAnsi"/>
          <w:b/>
          <w:sz w:val="20"/>
          <w:szCs w:val="20"/>
        </w:rPr>
        <w:t xml:space="preserve">         C</w:t>
      </w:r>
      <w:r w:rsidR="008D566C" w:rsidRPr="00DF7C81">
        <w:rPr>
          <w:rFonts w:cstheme="minorHAnsi"/>
          <w:b/>
          <w:sz w:val="20"/>
          <w:szCs w:val="20"/>
        </w:rPr>
        <w:t>OUNSELING POLICIES</w:t>
      </w:r>
    </w:p>
    <w:p w14:paraId="47E7F9BB" w14:textId="77777777" w:rsidR="00B033F8" w:rsidRPr="00DF7C81" w:rsidRDefault="00B033F8" w:rsidP="00B033F8">
      <w:pPr>
        <w:spacing w:after="0" w:line="240" w:lineRule="auto"/>
        <w:rPr>
          <w:rFonts w:cstheme="minorHAnsi"/>
          <w:b/>
          <w:sz w:val="20"/>
          <w:szCs w:val="20"/>
        </w:rPr>
      </w:pPr>
    </w:p>
    <w:p w14:paraId="29644617" w14:textId="77777777" w:rsidR="00B033F8" w:rsidRPr="00DF7C81" w:rsidRDefault="00B033F8" w:rsidP="00B033F8">
      <w:pPr>
        <w:spacing w:after="0" w:line="360" w:lineRule="auto"/>
        <w:rPr>
          <w:rFonts w:cstheme="minorHAnsi"/>
          <w:sz w:val="20"/>
          <w:szCs w:val="20"/>
        </w:rPr>
      </w:pPr>
      <w:r w:rsidRPr="00DF7C81">
        <w:rPr>
          <w:rFonts w:cstheme="minorHAnsi"/>
          <w:sz w:val="20"/>
          <w:szCs w:val="20"/>
        </w:rPr>
        <w:t>PAT</w:t>
      </w:r>
      <w:r w:rsidR="00DF7C81">
        <w:rPr>
          <w:rFonts w:cstheme="minorHAnsi"/>
          <w:sz w:val="20"/>
          <w:szCs w:val="20"/>
        </w:rPr>
        <w:t>IENT FULL NAME ______________</w:t>
      </w:r>
      <w:r w:rsidRPr="00DF7C81">
        <w:rPr>
          <w:rFonts w:cstheme="minorHAnsi"/>
          <w:sz w:val="20"/>
          <w:szCs w:val="20"/>
        </w:rPr>
        <w:t>___</w:t>
      </w:r>
      <w:r w:rsidR="001435B9" w:rsidRPr="00DF7C81">
        <w:rPr>
          <w:rFonts w:cstheme="minorHAnsi"/>
          <w:sz w:val="20"/>
          <w:szCs w:val="20"/>
        </w:rPr>
        <w:t>_ DATE</w:t>
      </w:r>
      <w:r w:rsidRPr="00DF7C81">
        <w:rPr>
          <w:rFonts w:cstheme="minorHAnsi"/>
          <w:sz w:val="20"/>
          <w:szCs w:val="20"/>
        </w:rPr>
        <w:t xml:space="preserve"> OF BIRT</w:t>
      </w:r>
      <w:r w:rsidR="00DF7C81">
        <w:rPr>
          <w:rFonts w:cstheme="minorHAnsi"/>
          <w:sz w:val="20"/>
          <w:szCs w:val="20"/>
        </w:rPr>
        <w:t>H___/___/___   MARITAL STATUS __</w:t>
      </w:r>
      <w:r w:rsidR="001435B9">
        <w:rPr>
          <w:rFonts w:cstheme="minorHAnsi"/>
          <w:sz w:val="20"/>
          <w:szCs w:val="20"/>
        </w:rPr>
        <w:t>SINGLE _</w:t>
      </w:r>
      <w:r w:rsidR="00DF7C81">
        <w:rPr>
          <w:rFonts w:cstheme="minorHAnsi"/>
          <w:sz w:val="20"/>
          <w:szCs w:val="20"/>
        </w:rPr>
        <w:t>_MARRIED __OTHER</w:t>
      </w:r>
    </w:p>
    <w:p w14:paraId="06E19AF4" w14:textId="77777777" w:rsidR="00B033F8" w:rsidRPr="00DF7C81" w:rsidRDefault="00C11911" w:rsidP="00B033F8">
      <w:pPr>
        <w:spacing w:after="0" w:line="360" w:lineRule="auto"/>
        <w:rPr>
          <w:rFonts w:cstheme="minorHAnsi"/>
          <w:sz w:val="20"/>
          <w:szCs w:val="20"/>
        </w:rPr>
      </w:pPr>
      <w:r w:rsidRPr="00DF7C81">
        <w:rPr>
          <w:rFonts w:cstheme="minorHAnsi"/>
          <w:sz w:val="20"/>
          <w:szCs w:val="20"/>
        </w:rPr>
        <w:t xml:space="preserve">GENDER ___MALE ___FEMALE    </w:t>
      </w:r>
      <w:r w:rsidR="00B033F8" w:rsidRPr="00DF7C81">
        <w:rPr>
          <w:rFonts w:cstheme="minorHAnsi"/>
          <w:sz w:val="20"/>
          <w:szCs w:val="20"/>
        </w:rPr>
        <w:t>EMPLOYMENT:</w:t>
      </w:r>
      <w:r w:rsidR="00DF7C81">
        <w:rPr>
          <w:rFonts w:cstheme="minorHAnsi"/>
          <w:sz w:val="20"/>
          <w:szCs w:val="20"/>
        </w:rPr>
        <w:t xml:space="preserve"> __EMPLOYED   __FULL TIME STUDENT   _</w:t>
      </w:r>
      <w:r w:rsidR="00B033F8" w:rsidRPr="00DF7C81">
        <w:rPr>
          <w:rFonts w:cstheme="minorHAnsi"/>
          <w:sz w:val="20"/>
          <w:szCs w:val="20"/>
        </w:rPr>
        <w:t>_PART TI</w:t>
      </w:r>
      <w:r w:rsidR="00DF7C81">
        <w:rPr>
          <w:rFonts w:cstheme="minorHAnsi"/>
          <w:sz w:val="20"/>
          <w:szCs w:val="20"/>
        </w:rPr>
        <w:t>ME STUDENT   ___OTHER</w:t>
      </w:r>
    </w:p>
    <w:p w14:paraId="180237C4" w14:textId="77777777" w:rsidR="00B033F8" w:rsidRPr="00DF7C81" w:rsidRDefault="00B033F8" w:rsidP="00B033F8">
      <w:pPr>
        <w:spacing w:after="0" w:line="360" w:lineRule="auto"/>
        <w:rPr>
          <w:rFonts w:cstheme="minorHAnsi"/>
          <w:sz w:val="20"/>
          <w:szCs w:val="20"/>
        </w:rPr>
      </w:pPr>
      <w:r w:rsidRPr="00DF7C81">
        <w:rPr>
          <w:rFonts w:cstheme="minorHAnsi"/>
          <w:sz w:val="20"/>
          <w:szCs w:val="20"/>
        </w:rPr>
        <w:t>ADDRESS: _</w:t>
      </w:r>
      <w:r w:rsidR="00DF7C81">
        <w:rPr>
          <w:rFonts w:cstheme="minorHAnsi"/>
          <w:sz w:val="20"/>
          <w:szCs w:val="20"/>
        </w:rPr>
        <w:t>________________________</w:t>
      </w:r>
      <w:r w:rsidRPr="00DF7C81">
        <w:rPr>
          <w:rFonts w:cstheme="minorHAnsi"/>
          <w:sz w:val="20"/>
          <w:szCs w:val="20"/>
        </w:rPr>
        <w:t>___________</w:t>
      </w:r>
      <w:r w:rsidR="00DF7C81">
        <w:rPr>
          <w:rFonts w:cstheme="minorHAnsi"/>
          <w:sz w:val="20"/>
          <w:szCs w:val="20"/>
        </w:rPr>
        <w:t xml:space="preserve">__         </w:t>
      </w:r>
      <w:r w:rsidR="001435B9">
        <w:rPr>
          <w:rFonts w:cstheme="minorHAnsi"/>
          <w:sz w:val="20"/>
          <w:szCs w:val="20"/>
        </w:rPr>
        <w:t>CITY: _</w:t>
      </w:r>
      <w:r w:rsidR="00DF7C81">
        <w:rPr>
          <w:rFonts w:cstheme="minorHAnsi"/>
          <w:sz w:val="20"/>
          <w:szCs w:val="20"/>
        </w:rPr>
        <w:t>______</w:t>
      </w:r>
      <w:r w:rsidRPr="00DF7C81">
        <w:rPr>
          <w:rFonts w:cstheme="minorHAnsi"/>
          <w:sz w:val="20"/>
          <w:szCs w:val="20"/>
        </w:rPr>
        <w:t>_____________</w:t>
      </w:r>
      <w:r w:rsidR="001435B9" w:rsidRPr="00DF7C81">
        <w:rPr>
          <w:rFonts w:cstheme="minorHAnsi"/>
          <w:sz w:val="20"/>
          <w:szCs w:val="20"/>
        </w:rPr>
        <w:t>STATE: _</w:t>
      </w:r>
      <w:r w:rsidRPr="00DF7C81">
        <w:rPr>
          <w:rFonts w:cstheme="minorHAnsi"/>
          <w:sz w:val="20"/>
          <w:szCs w:val="20"/>
        </w:rPr>
        <w:t xml:space="preserve">___      </w:t>
      </w:r>
      <w:r w:rsidR="001435B9" w:rsidRPr="00DF7C81">
        <w:rPr>
          <w:rFonts w:cstheme="minorHAnsi"/>
          <w:sz w:val="20"/>
          <w:szCs w:val="20"/>
        </w:rPr>
        <w:t>ZIP: _</w:t>
      </w:r>
      <w:r w:rsidRPr="00DF7C81">
        <w:rPr>
          <w:rFonts w:cstheme="minorHAnsi"/>
          <w:sz w:val="20"/>
          <w:szCs w:val="20"/>
        </w:rPr>
        <w:t>__________</w:t>
      </w:r>
    </w:p>
    <w:p w14:paraId="28222BBA" w14:textId="77777777" w:rsidR="00B033F8" w:rsidRPr="00DF7C81" w:rsidRDefault="00DF7C81" w:rsidP="00B033F8">
      <w:pPr>
        <w:spacing w:after="0" w:line="360" w:lineRule="auto"/>
        <w:rPr>
          <w:rFonts w:cstheme="minorHAnsi"/>
          <w:sz w:val="20"/>
          <w:szCs w:val="20"/>
        </w:rPr>
      </w:pPr>
      <w:r>
        <w:rPr>
          <w:rFonts w:cstheme="minorHAnsi"/>
          <w:sz w:val="20"/>
          <w:szCs w:val="20"/>
        </w:rPr>
        <w:t>HOME PHONE: __________________</w:t>
      </w:r>
      <w:r w:rsidR="00B033F8" w:rsidRPr="00DF7C81">
        <w:rPr>
          <w:rFonts w:cstheme="minorHAnsi"/>
          <w:sz w:val="20"/>
          <w:szCs w:val="20"/>
        </w:rPr>
        <w:t>_ LEAVE MS</w:t>
      </w:r>
      <w:r>
        <w:rPr>
          <w:rFonts w:cstheme="minorHAnsi"/>
          <w:sz w:val="20"/>
          <w:szCs w:val="20"/>
        </w:rPr>
        <w:t>G? __</w:t>
      </w:r>
      <w:r w:rsidR="001435B9">
        <w:rPr>
          <w:rFonts w:cstheme="minorHAnsi"/>
          <w:sz w:val="20"/>
          <w:szCs w:val="20"/>
        </w:rPr>
        <w:t>NO _</w:t>
      </w:r>
      <w:r>
        <w:rPr>
          <w:rFonts w:cstheme="minorHAnsi"/>
          <w:sz w:val="20"/>
          <w:szCs w:val="20"/>
        </w:rPr>
        <w:t>_YES   CELL PHONE: ____</w:t>
      </w:r>
      <w:r w:rsidR="00B033F8" w:rsidRPr="00DF7C81">
        <w:rPr>
          <w:rFonts w:cstheme="minorHAnsi"/>
          <w:sz w:val="20"/>
          <w:szCs w:val="20"/>
        </w:rPr>
        <w:t>____________ LEAVE MSG? ___</w:t>
      </w:r>
      <w:r w:rsidR="001435B9" w:rsidRPr="00DF7C81">
        <w:rPr>
          <w:rFonts w:cstheme="minorHAnsi"/>
          <w:sz w:val="20"/>
          <w:szCs w:val="20"/>
        </w:rPr>
        <w:t>NO _</w:t>
      </w:r>
      <w:r w:rsidR="00B033F8" w:rsidRPr="00DF7C81">
        <w:rPr>
          <w:rFonts w:cstheme="minorHAnsi"/>
          <w:sz w:val="20"/>
          <w:szCs w:val="20"/>
        </w:rPr>
        <w:t xml:space="preserve">__YES  </w:t>
      </w:r>
    </w:p>
    <w:p w14:paraId="41F44A06" w14:textId="77777777" w:rsidR="00B033F8" w:rsidRPr="00DF7C81" w:rsidRDefault="00B033F8" w:rsidP="00B033F8">
      <w:pPr>
        <w:spacing w:after="0" w:line="360" w:lineRule="auto"/>
        <w:rPr>
          <w:rFonts w:cstheme="minorHAnsi"/>
          <w:sz w:val="20"/>
          <w:szCs w:val="20"/>
        </w:rPr>
      </w:pPr>
      <w:r w:rsidRPr="00DF7C81">
        <w:rPr>
          <w:rFonts w:cstheme="minorHAnsi"/>
          <w:sz w:val="20"/>
          <w:szCs w:val="20"/>
        </w:rPr>
        <w:t>EMERGENC</w:t>
      </w:r>
      <w:r w:rsidR="00DF7C81">
        <w:rPr>
          <w:rFonts w:cstheme="minorHAnsi"/>
          <w:sz w:val="20"/>
          <w:szCs w:val="20"/>
        </w:rPr>
        <w:t>Y CONTACT NAME: _________</w:t>
      </w:r>
      <w:r w:rsidRPr="00DF7C81">
        <w:rPr>
          <w:rFonts w:cstheme="minorHAnsi"/>
          <w:sz w:val="20"/>
          <w:szCs w:val="20"/>
        </w:rPr>
        <w:t>_______________          EMERGENCY CONTACT</w:t>
      </w:r>
      <w:r w:rsidR="00DF7C81">
        <w:rPr>
          <w:rFonts w:cstheme="minorHAnsi"/>
          <w:sz w:val="20"/>
          <w:szCs w:val="20"/>
        </w:rPr>
        <w:t xml:space="preserve"> PHONE: ___________________</w:t>
      </w:r>
      <w:r w:rsidRPr="00DF7C81">
        <w:rPr>
          <w:rFonts w:cstheme="minorHAnsi"/>
          <w:sz w:val="20"/>
          <w:szCs w:val="20"/>
        </w:rPr>
        <w:t>______</w:t>
      </w:r>
    </w:p>
    <w:p w14:paraId="53C89EA5" w14:textId="77777777" w:rsidR="00B033F8" w:rsidRPr="00DF7C81" w:rsidRDefault="00B033F8" w:rsidP="00B033F8">
      <w:pPr>
        <w:spacing w:after="0" w:line="360" w:lineRule="auto"/>
        <w:rPr>
          <w:rFonts w:cstheme="minorHAnsi"/>
          <w:b/>
          <w:sz w:val="20"/>
          <w:szCs w:val="20"/>
        </w:rPr>
      </w:pPr>
      <w:r w:rsidRPr="00DF7C81">
        <w:rPr>
          <w:rFonts w:cstheme="minorHAnsi"/>
          <w:b/>
          <w:sz w:val="20"/>
          <w:szCs w:val="20"/>
        </w:rPr>
        <w:t>BILLING INFORMATION</w:t>
      </w:r>
    </w:p>
    <w:p w14:paraId="527B114F" w14:textId="77777777" w:rsidR="00B033F8" w:rsidRPr="00DF7C81" w:rsidRDefault="00B033F8" w:rsidP="00B033F8">
      <w:pPr>
        <w:spacing w:after="0" w:line="360" w:lineRule="auto"/>
        <w:rPr>
          <w:rFonts w:cstheme="minorHAnsi"/>
          <w:sz w:val="20"/>
          <w:szCs w:val="20"/>
        </w:rPr>
      </w:pPr>
      <w:r w:rsidRPr="00DF7C81">
        <w:rPr>
          <w:rFonts w:cstheme="minorHAnsi"/>
          <w:sz w:val="20"/>
          <w:szCs w:val="20"/>
        </w:rPr>
        <w:t>BILLING FULL NAME: ______</w:t>
      </w:r>
      <w:r w:rsidR="00C11911" w:rsidRPr="00DF7C81">
        <w:rPr>
          <w:rFonts w:cstheme="minorHAnsi"/>
          <w:sz w:val="20"/>
          <w:szCs w:val="20"/>
        </w:rPr>
        <w:t>_____________________</w:t>
      </w:r>
      <w:r w:rsidRPr="00DF7C81">
        <w:rPr>
          <w:rFonts w:cstheme="minorHAnsi"/>
          <w:sz w:val="20"/>
          <w:szCs w:val="20"/>
        </w:rPr>
        <w:t xml:space="preserve">         </w:t>
      </w:r>
      <w:r w:rsidR="00604FD4" w:rsidRPr="00DF7C81">
        <w:rPr>
          <w:rFonts w:cstheme="minorHAnsi"/>
          <w:sz w:val="20"/>
          <w:szCs w:val="20"/>
        </w:rPr>
        <w:t xml:space="preserve"> </w:t>
      </w:r>
      <w:r w:rsidR="00C11911" w:rsidRPr="00DF7C81">
        <w:rPr>
          <w:rFonts w:cstheme="minorHAnsi"/>
          <w:sz w:val="20"/>
          <w:szCs w:val="20"/>
        </w:rPr>
        <w:t xml:space="preserve">   </w:t>
      </w:r>
      <w:r w:rsidRPr="00DF7C81">
        <w:rPr>
          <w:rFonts w:cstheme="minorHAnsi"/>
          <w:sz w:val="20"/>
          <w:szCs w:val="20"/>
        </w:rPr>
        <w:t>RELATION TO CLIENT: ___SELF   ___LEGAL GUARDIAN   ___OTHER</w:t>
      </w:r>
    </w:p>
    <w:p w14:paraId="5653D6B8" w14:textId="77777777" w:rsidR="00B033F8" w:rsidRPr="00DF7C81" w:rsidRDefault="00B033F8" w:rsidP="00B033F8">
      <w:pPr>
        <w:spacing w:after="0" w:line="360" w:lineRule="auto"/>
        <w:rPr>
          <w:rFonts w:cstheme="minorHAnsi"/>
          <w:sz w:val="20"/>
          <w:szCs w:val="20"/>
        </w:rPr>
      </w:pPr>
      <w:r w:rsidRPr="00DF7C81">
        <w:rPr>
          <w:rFonts w:cstheme="minorHAnsi"/>
          <w:sz w:val="20"/>
          <w:szCs w:val="20"/>
        </w:rPr>
        <w:t>BILLING ADDRESS: _______</w:t>
      </w:r>
      <w:r w:rsidR="00DF7C81">
        <w:rPr>
          <w:rFonts w:cstheme="minorHAnsi"/>
          <w:sz w:val="20"/>
          <w:szCs w:val="20"/>
        </w:rPr>
        <w:t>____</w:t>
      </w:r>
      <w:r w:rsidR="00C11911" w:rsidRPr="00DF7C81">
        <w:rPr>
          <w:rFonts w:cstheme="minorHAnsi"/>
          <w:sz w:val="20"/>
          <w:szCs w:val="20"/>
        </w:rPr>
        <w:t xml:space="preserve">__________________             </w:t>
      </w:r>
      <w:r w:rsidR="001435B9">
        <w:rPr>
          <w:rFonts w:cstheme="minorHAnsi"/>
          <w:sz w:val="20"/>
          <w:szCs w:val="20"/>
        </w:rPr>
        <w:t>CITY: _</w:t>
      </w:r>
      <w:r w:rsidR="00DF7C81">
        <w:rPr>
          <w:rFonts w:cstheme="minorHAnsi"/>
          <w:sz w:val="20"/>
          <w:szCs w:val="20"/>
        </w:rPr>
        <w:t>______</w:t>
      </w:r>
      <w:r w:rsidRPr="00DF7C81">
        <w:rPr>
          <w:rFonts w:cstheme="minorHAnsi"/>
          <w:sz w:val="20"/>
          <w:szCs w:val="20"/>
        </w:rPr>
        <w:t xml:space="preserve">______________   </w:t>
      </w:r>
      <w:r w:rsidR="001435B9" w:rsidRPr="00DF7C81">
        <w:rPr>
          <w:rFonts w:cstheme="minorHAnsi"/>
          <w:sz w:val="20"/>
          <w:szCs w:val="20"/>
        </w:rPr>
        <w:t>STATE: _</w:t>
      </w:r>
      <w:r w:rsidRPr="00DF7C81">
        <w:rPr>
          <w:rFonts w:cstheme="minorHAnsi"/>
          <w:sz w:val="20"/>
          <w:szCs w:val="20"/>
        </w:rPr>
        <w:t xml:space="preserve">___      </w:t>
      </w:r>
      <w:proofErr w:type="gramStart"/>
      <w:r w:rsidRPr="00DF7C81">
        <w:rPr>
          <w:rFonts w:cstheme="minorHAnsi"/>
          <w:sz w:val="20"/>
          <w:szCs w:val="20"/>
        </w:rPr>
        <w:t>ZIP:_</w:t>
      </w:r>
      <w:proofErr w:type="gramEnd"/>
      <w:r w:rsidRPr="00DF7C81">
        <w:rPr>
          <w:rFonts w:cstheme="minorHAnsi"/>
          <w:sz w:val="20"/>
          <w:szCs w:val="20"/>
        </w:rPr>
        <w:t>___________</w:t>
      </w:r>
    </w:p>
    <w:p w14:paraId="69613492" w14:textId="77777777" w:rsidR="00604FD4" w:rsidRPr="00DF7C81" w:rsidRDefault="00604FD4" w:rsidP="00604FD4">
      <w:pPr>
        <w:spacing w:after="0" w:line="360" w:lineRule="auto"/>
        <w:rPr>
          <w:rFonts w:cstheme="minorHAnsi"/>
          <w:sz w:val="20"/>
          <w:szCs w:val="20"/>
        </w:rPr>
      </w:pPr>
      <w:r w:rsidRPr="00DF7C81">
        <w:rPr>
          <w:rFonts w:cstheme="minorHAnsi"/>
          <w:sz w:val="20"/>
          <w:szCs w:val="20"/>
        </w:rPr>
        <w:t>BILLING PHONE: _____________</w:t>
      </w:r>
      <w:r w:rsidR="00DF7C81">
        <w:rPr>
          <w:rFonts w:cstheme="minorHAnsi"/>
          <w:sz w:val="20"/>
          <w:szCs w:val="20"/>
        </w:rPr>
        <w:t>_</w:t>
      </w:r>
      <w:r w:rsidRPr="00DF7C81">
        <w:rPr>
          <w:rFonts w:cstheme="minorHAnsi"/>
          <w:sz w:val="20"/>
          <w:szCs w:val="20"/>
        </w:rPr>
        <w:t>___ L</w:t>
      </w:r>
      <w:r w:rsidR="00DF7C81">
        <w:rPr>
          <w:rFonts w:cstheme="minorHAnsi"/>
          <w:sz w:val="20"/>
          <w:szCs w:val="20"/>
        </w:rPr>
        <w:t>EAVE MSG? __</w:t>
      </w:r>
      <w:r w:rsidR="001435B9">
        <w:rPr>
          <w:rFonts w:cstheme="minorHAnsi"/>
          <w:sz w:val="20"/>
          <w:szCs w:val="20"/>
        </w:rPr>
        <w:t>NO _</w:t>
      </w:r>
      <w:r w:rsidR="00C11911" w:rsidRPr="00DF7C81">
        <w:rPr>
          <w:rFonts w:cstheme="minorHAnsi"/>
          <w:sz w:val="20"/>
          <w:szCs w:val="20"/>
        </w:rPr>
        <w:t xml:space="preserve">_YES    </w:t>
      </w:r>
      <w:r w:rsidR="002752FF">
        <w:rPr>
          <w:rFonts w:cstheme="minorHAnsi"/>
          <w:sz w:val="20"/>
          <w:szCs w:val="20"/>
        </w:rPr>
        <w:t>EMAIL STATEMENTS</w:t>
      </w:r>
      <w:r w:rsidR="00DF7C81">
        <w:rPr>
          <w:rFonts w:cstheme="minorHAnsi"/>
          <w:sz w:val="20"/>
          <w:szCs w:val="20"/>
        </w:rPr>
        <w:t xml:space="preserve">: </w:t>
      </w:r>
      <w:r w:rsidRPr="00DF7C81">
        <w:rPr>
          <w:rFonts w:cstheme="minorHAnsi"/>
          <w:sz w:val="20"/>
          <w:szCs w:val="20"/>
        </w:rPr>
        <w:t>__</w:t>
      </w:r>
      <w:r w:rsidR="001435B9">
        <w:rPr>
          <w:rFonts w:cstheme="minorHAnsi"/>
          <w:sz w:val="20"/>
          <w:szCs w:val="20"/>
        </w:rPr>
        <w:t>NO _</w:t>
      </w:r>
      <w:r w:rsidR="00DF7C81">
        <w:rPr>
          <w:rFonts w:cstheme="minorHAnsi"/>
          <w:sz w:val="20"/>
          <w:szCs w:val="20"/>
        </w:rPr>
        <w:t>_</w:t>
      </w:r>
      <w:r w:rsidR="001435B9">
        <w:rPr>
          <w:rFonts w:cstheme="minorHAnsi"/>
          <w:sz w:val="20"/>
          <w:szCs w:val="20"/>
        </w:rPr>
        <w:t>YES _</w:t>
      </w:r>
      <w:r w:rsidR="00DF7C81">
        <w:rPr>
          <w:rFonts w:cstheme="minorHAnsi"/>
          <w:sz w:val="20"/>
          <w:szCs w:val="20"/>
        </w:rPr>
        <w:t>________</w:t>
      </w:r>
    </w:p>
    <w:p w14:paraId="512ABC2D" w14:textId="77777777" w:rsidR="00114BBD" w:rsidRDefault="00604FD4" w:rsidP="00114BBD">
      <w:pPr>
        <w:spacing w:after="0" w:line="360" w:lineRule="auto"/>
        <w:jc w:val="center"/>
        <w:rPr>
          <w:rFonts w:cstheme="minorHAnsi"/>
          <w:b/>
          <w:sz w:val="20"/>
          <w:szCs w:val="20"/>
        </w:rPr>
      </w:pPr>
      <w:r w:rsidRPr="00DF7C81">
        <w:rPr>
          <w:rFonts w:cstheme="minorHAnsi"/>
          <w:b/>
          <w:sz w:val="20"/>
          <w:szCs w:val="20"/>
        </w:rPr>
        <w:t>REQUIRED SIGNATURES</w:t>
      </w:r>
    </w:p>
    <w:p w14:paraId="6F81DCD7" w14:textId="77777777" w:rsidR="00114BBD" w:rsidRPr="00DF7C81" w:rsidRDefault="00114BBD" w:rsidP="00114BBD">
      <w:pPr>
        <w:spacing w:after="0" w:line="360" w:lineRule="auto"/>
        <w:jc w:val="center"/>
        <w:rPr>
          <w:rFonts w:cstheme="minorHAnsi"/>
          <w:b/>
          <w:sz w:val="20"/>
          <w:szCs w:val="20"/>
        </w:rPr>
      </w:pPr>
      <w:r w:rsidRPr="00DF7C81">
        <w:rPr>
          <w:rFonts w:cstheme="minorHAnsi"/>
          <w:noProof/>
          <w:sz w:val="20"/>
          <w:szCs w:val="20"/>
        </w:rPr>
        <mc:AlternateContent>
          <mc:Choice Requires="wps">
            <w:drawing>
              <wp:anchor distT="0" distB="0" distL="114300" distR="114300" simplePos="0" relativeHeight="251659264" behindDoc="0" locked="0" layoutInCell="1" allowOverlap="1" wp14:anchorId="04ABCC29" wp14:editId="4DC3E90E">
                <wp:simplePos x="0" y="0"/>
                <wp:positionH relativeFrom="column">
                  <wp:posOffset>-62865</wp:posOffset>
                </wp:positionH>
                <wp:positionV relativeFrom="paragraph">
                  <wp:posOffset>28575</wp:posOffset>
                </wp:positionV>
                <wp:extent cx="6743700" cy="2495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743700" cy="24955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4FAF5" id="Rectangle 2" o:spid="_x0000_s1026" style="position:absolute;margin-left:-4.95pt;margin-top:2.25pt;width:531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" filled="f" strokecolor="black [3213]" strokeweight="2pt"/>
            </w:pict>
          </mc:Fallback>
        </mc:AlternateContent>
      </w:r>
    </w:p>
    <w:p w14:paraId="640223C8" w14:textId="77777777" w:rsidR="00604FD4" w:rsidRPr="00DF7C81" w:rsidRDefault="00604FD4" w:rsidP="00604FD4">
      <w:pPr>
        <w:spacing w:after="0" w:line="360" w:lineRule="auto"/>
        <w:rPr>
          <w:rFonts w:cstheme="minorHAnsi"/>
          <w:sz w:val="20"/>
          <w:szCs w:val="20"/>
        </w:rPr>
      </w:pPr>
      <w:r w:rsidRPr="00DF7C81">
        <w:rPr>
          <w:rFonts w:cstheme="minorHAnsi"/>
          <w:sz w:val="20"/>
          <w:szCs w:val="20"/>
        </w:rPr>
        <w:t xml:space="preserve">I clearly understand that I am ultimately responsible for payment to Crystal Counseling, PLLC for any and all services rendered due at the time of the visit or upon receiving explanation of benefit information from my insurance company, whichever comes first. I also understand that if I suspend or terminate my care and treatment, any outstanding balance will be immediately due and payable. I understand that if I should default on any payment obligations as called for in this agreement, Crystal Counseling, PLLC will have the right to forward my information to collections, and in the event it becomes necessary to utilize a collection agency to resolve a past due account, up to an additional 30% will be assessed to my account to cover the costs of this action. Crystal Counseling, PLLC will not be obligated to provide continuing services to any client who includes Crystal Counseling, PLLC as a creditor in any bankruptcy filing. My signature below indicates that I fully understand and agree to these terms. </w:t>
      </w:r>
    </w:p>
    <w:p w14:paraId="41239D47" w14:textId="77777777" w:rsidR="00E956E8" w:rsidRPr="00DF7C81" w:rsidRDefault="00E956E8" w:rsidP="00E956E8">
      <w:pPr>
        <w:spacing w:after="0" w:line="240" w:lineRule="auto"/>
        <w:rPr>
          <w:rFonts w:cstheme="minorHAnsi"/>
          <w:b/>
          <w:sz w:val="20"/>
          <w:szCs w:val="20"/>
        </w:rPr>
      </w:pPr>
      <w:r w:rsidRPr="00DF7C81">
        <w:rPr>
          <w:rFonts w:cstheme="minorHAnsi"/>
          <w:b/>
          <w:sz w:val="20"/>
          <w:szCs w:val="20"/>
        </w:rPr>
        <w:t>Required for services</w:t>
      </w:r>
    </w:p>
    <w:p w14:paraId="0E557CAB" w14:textId="77777777" w:rsidR="00604FD4" w:rsidRPr="00DF7C81" w:rsidRDefault="003C17B6" w:rsidP="00E956E8">
      <w:pPr>
        <w:spacing w:after="0" w:line="240" w:lineRule="auto"/>
        <w:rPr>
          <w:rFonts w:cstheme="minorHAnsi"/>
          <w:sz w:val="20"/>
          <w:szCs w:val="20"/>
        </w:rPr>
      </w:pPr>
      <w:r w:rsidRPr="00DF7C81">
        <w:rPr>
          <w:rFonts w:cstheme="minorHAnsi"/>
          <w:b/>
          <w:noProof/>
          <w:sz w:val="20"/>
          <w:szCs w:val="20"/>
        </w:rPr>
        <mc:AlternateContent>
          <mc:Choice Requires="wps">
            <w:drawing>
              <wp:anchor distT="0" distB="0" distL="114300" distR="114300" simplePos="0" relativeHeight="251670528" behindDoc="0" locked="0" layoutInCell="1" allowOverlap="1" wp14:anchorId="6FD0A5B6" wp14:editId="327218FA">
                <wp:simplePos x="0" y="0"/>
                <wp:positionH relativeFrom="column">
                  <wp:posOffset>-285750</wp:posOffset>
                </wp:positionH>
                <wp:positionV relativeFrom="paragraph">
                  <wp:posOffset>9525</wp:posOffset>
                </wp:positionV>
                <wp:extent cx="219075" cy="123825"/>
                <wp:effectExtent l="0" t="19050" r="47625" b="47625"/>
                <wp:wrapNone/>
                <wp:docPr id="4" name="Right Arrow 4"/>
                <wp:cNvGraphicFramePr/>
                <a:graphic xmlns:a="http://schemas.openxmlformats.org/drawingml/2006/main">
                  <a:graphicData uri="http://schemas.microsoft.com/office/word/2010/wordprocessingShape">
                    <wps:wsp>
                      <wps:cNvSpPr/>
                      <wps:spPr>
                        <a:xfrm>
                          <a:off x="0" y="0"/>
                          <a:ext cx="219075" cy="123825"/>
                        </a:xfrm>
                        <a:prstGeom prst="rightArrow">
                          <a:avLst/>
                        </a:prstGeom>
                        <a:noFill/>
                        <a:ln w="158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37A5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2.5pt;margin-top:.75pt;width:17.25pt;height:9.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" adj="15496" filled="f" strokecolor="black [1600]" strokeweight="1.25pt"/>
            </w:pict>
          </mc:Fallback>
        </mc:AlternateContent>
      </w:r>
      <w:r w:rsidR="00604FD4" w:rsidRPr="00DF7C81">
        <w:rPr>
          <w:rFonts w:cstheme="minorHAnsi"/>
          <w:sz w:val="20"/>
          <w:szCs w:val="20"/>
        </w:rPr>
        <w:t>BILL</w:t>
      </w:r>
      <w:r w:rsidR="00E956E8" w:rsidRPr="00DF7C81">
        <w:rPr>
          <w:rFonts w:cstheme="minorHAnsi"/>
          <w:sz w:val="20"/>
          <w:szCs w:val="20"/>
        </w:rPr>
        <w:t>ING SIGNATURE</w:t>
      </w:r>
      <w:r w:rsidR="00604FD4" w:rsidRPr="00DF7C81">
        <w:rPr>
          <w:rFonts w:cstheme="minorHAnsi"/>
          <w:sz w:val="20"/>
          <w:szCs w:val="20"/>
        </w:rPr>
        <w:t xml:space="preserve"> (LEGAL GUARDIAN)</w:t>
      </w:r>
      <w:r w:rsidR="00E956E8" w:rsidRPr="00DF7C81">
        <w:rPr>
          <w:rFonts w:cstheme="minorHAnsi"/>
          <w:sz w:val="20"/>
          <w:szCs w:val="20"/>
        </w:rPr>
        <w:tab/>
      </w:r>
      <w:r w:rsidR="00604FD4" w:rsidRPr="00DF7C81">
        <w:rPr>
          <w:rFonts w:cstheme="minorHAnsi"/>
          <w:sz w:val="20"/>
          <w:szCs w:val="20"/>
        </w:rPr>
        <w:t xml:space="preserve">  ____________________________________           Date: _______________</w:t>
      </w:r>
    </w:p>
    <w:p w14:paraId="009C77BA" w14:textId="77777777" w:rsidR="006B74FB" w:rsidRPr="00DF7C81" w:rsidRDefault="006B74FB" w:rsidP="00E956E8">
      <w:pPr>
        <w:spacing w:after="0" w:line="240" w:lineRule="auto"/>
        <w:rPr>
          <w:rFonts w:cstheme="minorHAnsi"/>
          <w:sz w:val="20"/>
          <w:szCs w:val="20"/>
        </w:rPr>
      </w:pPr>
    </w:p>
    <w:p w14:paraId="0DA9D89D" w14:textId="77777777" w:rsidR="00C05B82" w:rsidRPr="00DF7C81" w:rsidRDefault="00DF7C81" w:rsidP="00E956E8">
      <w:pPr>
        <w:spacing w:after="0" w:line="240" w:lineRule="auto"/>
        <w:rPr>
          <w:rFonts w:cstheme="minorHAnsi"/>
          <w:sz w:val="20"/>
          <w:szCs w:val="20"/>
        </w:rPr>
      </w:pPr>
      <w:r w:rsidRPr="00DF7C81">
        <w:rPr>
          <w:rFonts w:cstheme="minorHAnsi"/>
          <w:noProof/>
          <w:sz w:val="20"/>
          <w:szCs w:val="20"/>
        </w:rPr>
        <mc:AlternateContent>
          <mc:Choice Requires="wps">
            <w:drawing>
              <wp:anchor distT="0" distB="0" distL="114300" distR="114300" simplePos="0" relativeHeight="251661312" behindDoc="0" locked="0" layoutInCell="1" allowOverlap="1" wp14:anchorId="5E34EAFC" wp14:editId="2F27C048">
                <wp:simplePos x="0" y="0"/>
                <wp:positionH relativeFrom="column">
                  <wp:posOffset>-53340</wp:posOffset>
                </wp:positionH>
                <wp:positionV relativeFrom="paragraph">
                  <wp:posOffset>42545</wp:posOffset>
                </wp:positionV>
                <wp:extent cx="6743700" cy="1238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743700" cy="1238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5088E" id="Rectangle 3" o:spid="_x0000_s1026" style="position:absolute;margin-left:-4.2pt;margin-top:3.35pt;width:531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" filled="f" strokecolor="windowText" strokeweight="2pt"/>
            </w:pict>
          </mc:Fallback>
        </mc:AlternateContent>
      </w:r>
    </w:p>
    <w:p w14:paraId="47E7C1CC" w14:textId="77777777" w:rsidR="00604FD4" w:rsidRPr="00DF7C81" w:rsidRDefault="00604FD4" w:rsidP="00604FD4">
      <w:pPr>
        <w:spacing w:after="0" w:line="360" w:lineRule="auto"/>
        <w:rPr>
          <w:rFonts w:cstheme="minorHAnsi"/>
          <w:sz w:val="20"/>
          <w:szCs w:val="20"/>
        </w:rPr>
      </w:pPr>
      <w:r w:rsidRPr="00DF7C81">
        <w:rPr>
          <w:rFonts w:cstheme="minorHAnsi"/>
          <w:sz w:val="20"/>
          <w:szCs w:val="20"/>
        </w:rPr>
        <w:t>INFORMED CONSENT</w:t>
      </w:r>
      <w:r w:rsidR="00E956E8" w:rsidRPr="00DF7C81">
        <w:rPr>
          <w:rFonts w:cstheme="minorHAnsi"/>
          <w:sz w:val="20"/>
          <w:szCs w:val="20"/>
        </w:rPr>
        <w:t>: My signature below indicates that I am consenting to treatment at Crystal Counseling, PLLC and have received and understand the contents of the Counseling Policies, including the Notice of Privacy Practices (HIPPA). If I have questions, the information has been explained and/or summarized for me.</w:t>
      </w:r>
    </w:p>
    <w:p w14:paraId="21028E62" w14:textId="77777777" w:rsidR="00E956E8" w:rsidRPr="00DF7C81" w:rsidRDefault="00E956E8" w:rsidP="00E956E8">
      <w:pPr>
        <w:spacing w:after="0" w:line="240" w:lineRule="auto"/>
        <w:rPr>
          <w:rFonts w:cstheme="minorHAnsi"/>
          <w:b/>
          <w:sz w:val="20"/>
          <w:szCs w:val="20"/>
        </w:rPr>
      </w:pPr>
      <w:r w:rsidRPr="00DF7C81">
        <w:rPr>
          <w:rFonts w:cstheme="minorHAnsi"/>
          <w:b/>
          <w:sz w:val="20"/>
          <w:szCs w:val="20"/>
        </w:rPr>
        <w:t>Required for services</w:t>
      </w:r>
    </w:p>
    <w:p w14:paraId="7A1D0A88" w14:textId="77777777" w:rsidR="00E956E8" w:rsidRPr="00DF7C81" w:rsidRDefault="003C17B6" w:rsidP="00E956E8">
      <w:pPr>
        <w:spacing w:after="0" w:line="240" w:lineRule="auto"/>
        <w:rPr>
          <w:rFonts w:cstheme="minorHAnsi"/>
          <w:sz w:val="20"/>
          <w:szCs w:val="20"/>
        </w:rPr>
      </w:pPr>
      <w:r w:rsidRPr="00DF7C81">
        <w:rPr>
          <w:rFonts w:cstheme="minorHAnsi"/>
          <w:b/>
          <w:noProof/>
          <w:sz w:val="20"/>
          <w:szCs w:val="20"/>
        </w:rPr>
        <mc:AlternateContent>
          <mc:Choice Requires="wps">
            <w:drawing>
              <wp:anchor distT="0" distB="0" distL="114300" distR="114300" simplePos="0" relativeHeight="251672576" behindDoc="0" locked="0" layoutInCell="1" allowOverlap="1" wp14:anchorId="230851DD" wp14:editId="11395E9C">
                <wp:simplePos x="0" y="0"/>
                <wp:positionH relativeFrom="column">
                  <wp:posOffset>-285750</wp:posOffset>
                </wp:positionH>
                <wp:positionV relativeFrom="paragraph">
                  <wp:posOffset>-2540</wp:posOffset>
                </wp:positionV>
                <wp:extent cx="219075" cy="123825"/>
                <wp:effectExtent l="0" t="19050" r="47625" b="47625"/>
                <wp:wrapNone/>
                <wp:docPr id="9" name="Right Arrow 9"/>
                <wp:cNvGraphicFramePr/>
                <a:graphic xmlns:a="http://schemas.openxmlformats.org/drawingml/2006/main">
                  <a:graphicData uri="http://schemas.microsoft.com/office/word/2010/wordprocessingShape">
                    <wps:wsp>
                      <wps:cNvSpPr/>
                      <wps:spPr>
                        <a:xfrm>
                          <a:off x="0" y="0"/>
                          <a:ext cx="219075" cy="123825"/>
                        </a:xfrm>
                        <a:prstGeom prst="rightArrow">
                          <a:avLst/>
                        </a:prstGeom>
                        <a:noFill/>
                        <a:ln w="1587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6DE483" id="Right Arrow 9" o:spid="_x0000_s1026" type="#_x0000_t13" style="position:absolute;margin-left:-22.5pt;margin-top:-.2pt;width:17.25pt;height: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" adj="15496" filled="f" strokeweight="1.25pt"/>
            </w:pict>
          </mc:Fallback>
        </mc:AlternateContent>
      </w:r>
      <w:r w:rsidR="00E956E8" w:rsidRPr="00DF7C81">
        <w:rPr>
          <w:rFonts w:cstheme="minorHAnsi"/>
          <w:sz w:val="20"/>
          <w:szCs w:val="20"/>
        </w:rPr>
        <w:t xml:space="preserve"> SIGNATURE (LEGAL GUARDIAN) </w:t>
      </w:r>
      <w:r w:rsidR="00E956E8" w:rsidRPr="00DF7C81">
        <w:rPr>
          <w:rFonts w:cstheme="minorHAnsi"/>
          <w:sz w:val="20"/>
          <w:szCs w:val="20"/>
        </w:rPr>
        <w:tab/>
      </w:r>
      <w:r w:rsidR="00E956E8" w:rsidRPr="00DF7C81">
        <w:rPr>
          <w:rFonts w:cstheme="minorHAnsi"/>
          <w:sz w:val="20"/>
          <w:szCs w:val="20"/>
        </w:rPr>
        <w:tab/>
        <w:t xml:space="preserve"> ____________________________________           Date: _______________</w:t>
      </w:r>
    </w:p>
    <w:p w14:paraId="472A07CE" w14:textId="77777777" w:rsidR="00E956E8" w:rsidRPr="00DF7C81" w:rsidRDefault="00E956E8" w:rsidP="00E956E8">
      <w:pPr>
        <w:spacing w:after="0" w:line="240" w:lineRule="auto"/>
        <w:rPr>
          <w:rFonts w:cstheme="minorHAnsi"/>
          <w:sz w:val="20"/>
          <w:szCs w:val="20"/>
        </w:rPr>
      </w:pPr>
    </w:p>
    <w:p w14:paraId="327A422D" w14:textId="77777777" w:rsidR="000F0715" w:rsidRPr="00DF7C81" w:rsidRDefault="00C11911" w:rsidP="0055607F">
      <w:pPr>
        <w:tabs>
          <w:tab w:val="left" w:pos="1980"/>
        </w:tabs>
        <w:spacing w:after="0" w:line="240" w:lineRule="auto"/>
        <w:rPr>
          <w:rFonts w:cstheme="minorHAnsi"/>
          <w:b/>
          <w:sz w:val="20"/>
          <w:szCs w:val="20"/>
        </w:rPr>
      </w:pPr>
      <w:r w:rsidRPr="00DF7C81">
        <w:rPr>
          <w:rFonts w:cstheme="minorHAnsi"/>
          <w:b/>
          <w:noProof/>
          <w:sz w:val="20"/>
          <w:szCs w:val="20"/>
        </w:rPr>
        <w:drawing>
          <wp:anchor distT="0" distB="0" distL="114300" distR="114300" simplePos="0" relativeHeight="251664384" behindDoc="0" locked="0" layoutInCell="1" allowOverlap="1" wp14:anchorId="60EF398C" wp14:editId="547F9683">
            <wp:simplePos x="0" y="0"/>
            <wp:positionH relativeFrom="column">
              <wp:posOffset>63500</wp:posOffset>
            </wp:positionH>
            <wp:positionV relativeFrom="paragraph">
              <wp:posOffset>27940</wp:posOffset>
            </wp:positionV>
            <wp:extent cx="1708785" cy="3048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it Car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785" cy="304800"/>
                    </a:xfrm>
                    <a:prstGeom prst="rect">
                      <a:avLst/>
                    </a:prstGeom>
                  </pic:spPr>
                </pic:pic>
              </a:graphicData>
            </a:graphic>
            <wp14:sizeRelH relativeFrom="page">
              <wp14:pctWidth>0</wp14:pctWidth>
            </wp14:sizeRelH>
            <wp14:sizeRelV relativeFrom="page">
              <wp14:pctHeight>0</wp14:pctHeight>
            </wp14:sizeRelV>
          </wp:anchor>
        </w:drawing>
      </w:r>
    </w:p>
    <w:p w14:paraId="1749981C" w14:textId="77777777" w:rsidR="000F0715" w:rsidRDefault="000F0715" w:rsidP="0055607F">
      <w:pPr>
        <w:tabs>
          <w:tab w:val="left" w:pos="1980"/>
        </w:tabs>
        <w:spacing w:after="0" w:line="240" w:lineRule="auto"/>
        <w:rPr>
          <w:rFonts w:cstheme="minorHAnsi"/>
          <w:b/>
          <w:sz w:val="20"/>
          <w:szCs w:val="20"/>
        </w:rPr>
      </w:pPr>
      <w:r w:rsidRPr="00DF7C81">
        <w:rPr>
          <w:rFonts w:cstheme="minorHAnsi"/>
          <w:b/>
          <w:sz w:val="20"/>
          <w:szCs w:val="20"/>
        </w:rPr>
        <w:tab/>
      </w:r>
      <w:r w:rsidRPr="00DF7C81">
        <w:rPr>
          <w:rFonts w:cstheme="minorHAnsi"/>
          <w:b/>
          <w:sz w:val="20"/>
          <w:szCs w:val="20"/>
        </w:rPr>
        <w:tab/>
      </w:r>
      <w:r w:rsidRPr="00DF7C81">
        <w:rPr>
          <w:rFonts w:cstheme="minorHAnsi"/>
          <w:b/>
          <w:sz w:val="20"/>
          <w:szCs w:val="20"/>
        </w:rPr>
        <w:tab/>
      </w:r>
      <w:r w:rsidR="00DF7C81">
        <w:rPr>
          <w:rFonts w:cstheme="minorHAnsi"/>
          <w:b/>
          <w:sz w:val="20"/>
          <w:szCs w:val="20"/>
        </w:rPr>
        <w:t xml:space="preserve">         </w:t>
      </w:r>
      <w:r w:rsidR="005D392E" w:rsidRPr="00DF7C81">
        <w:rPr>
          <w:rFonts w:cstheme="minorHAnsi"/>
          <w:b/>
          <w:sz w:val="20"/>
          <w:szCs w:val="20"/>
        </w:rPr>
        <w:t>PRIVATE PAY</w:t>
      </w:r>
      <w:r w:rsidRPr="00DF7C81">
        <w:rPr>
          <w:rFonts w:cstheme="minorHAnsi"/>
          <w:b/>
          <w:sz w:val="20"/>
          <w:szCs w:val="20"/>
        </w:rPr>
        <w:t xml:space="preserve"> RATES </w:t>
      </w:r>
      <w:r w:rsidR="00DF7C81">
        <w:rPr>
          <w:rFonts w:cstheme="minorHAnsi"/>
          <w:b/>
          <w:sz w:val="20"/>
          <w:szCs w:val="20"/>
        </w:rPr>
        <w:t xml:space="preserve">      </w:t>
      </w:r>
      <w:r w:rsidR="005D392E" w:rsidRPr="00DF7C81">
        <w:rPr>
          <w:rFonts w:cstheme="minorHAnsi"/>
          <w:b/>
          <w:sz w:val="20"/>
          <w:szCs w:val="20"/>
        </w:rPr>
        <w:t>AMOUNT</w:t>
      </w:r>
      <w:r w:rsidR="0055607F" w:rsidRPr="00DF7C81">
        <w:rPr>
          <w:rFonts w:cstheme="minorHAnsi"/>
          <w:b/>
          <w:sz w:val="20"/>
          <w:szCs w:val="20"/>
        </w:rPr>
        <w:tab/>
      </w:r>
      <w:r w:rsidRPr="00DF7C81">
        <w:rPr>
          <w:rFonts w:cstheme="minorHAnsi"/>
          <w:b/>
          <w:sz w:val="20"/>
          <w:szCs w:val="20"/>
        </w:rPr>
        <w:t xml:space="preserve"> </w:t>
      </w:r>
      <w:r w:rsidR="003C17B6" w:rsidRPr="00DF7C81">
        <w:rPr>
          <w:rFonts w:cstheme="minorHAnsi"/>
          <w:b/>
          <w:sz w:val="20"/>
          <w:szCs w:val="20"/>
        </w:rPr>
        <w:t>$</w:t>
      </w:r>
      <w:r w:rsidR="005D392E" w:rsidRPr="00DF7C81">
        <w:rPr>
          <w:rFonts w:cstheme="minorHAnsi"/>
          <w:b/>
          <w:sz w:val="20"/>
          <w:szCs w:val="20"/>
        </w:rPr>
        <w:t>_</w:t>
      </w:r>
      <w:r w:rsidR="008C609A">
        <w:rPr>
          <w:rFonts w:cstheme="minorHAnsi"/>
          <w:b/>
          <w:color w:val="000000" w:themeColor="text1"/>
          <w:sz w:val="20"/>
          <w:szCs w:val="20"/>
          <w:u w:val="single"/>
        </w:rPr>
        <w:t>9</w:t>
      </w:r>
      <w:r w:rsidR="00DC4609">
        <w:rPr>
          <w:rFonts w:cstheme="minorHAnsi"/>
          <w:b/>
          <w:color w:val="000000" w:themeColor="text1"/>
          <w:sz w:val="20"/>
          <w:szCs w:val="20"/>
          <w:u w:val="single"/>
        </w:rPr>
        <w:t>0</w:t>
      </w:r>
      <w:r w:rsidR="0001425C">
        <w:rPr>
          <w:rFonts w:cstheme="minorHAnsi"/>
          <w:b/>
          <w:color w:val="000000" w:themeColor="text1"/>
          <w:sz w:val="20"/>
          <w:szCs w:val="20"/>
          <w:u w:val="single"/>
        </w:rPr>
        <w:t>.00</w:t>
      </w:r>
      <w:r w:rsidR="00B77555" w:rsidRPr="00DF7C81">
        <w:rPr>
          <w:rFonts w:cstheme="minorHAnsi"/>
          <w:b/>
          <w:sz w:val="20"/>
          <w:szCs w:val="20"/>
        </w:rPr>
        <w:t>_</w:t>
      </w:r>
      <w:r w:rsidR="005D392E" w:rsidRPr="00DF7C81">
        <w:rPr>
          <w:rFonts w:cstheme="minorHAnsi"/>
          <w:b/>
          <w:sz w:val="20"/>
          <w:szCs w:val="20"/>
        </w:rPr>
        <w:t xml:space="preserve"> INTAKE</w:t>
      </w:r>
      <w:r w:rsidRPr="00DF7C81">
        <w:rPr>
          <w:rFonts w:cstheme="minorHAnsi"/>
          <w:b/>
          <w:sz w:val="20"/>
          <w:szCs w:val="20"/>
        </w:rPr>
        <w:t xml:space="preserve">             </w:t>
      </w:r>
      <w:r w:rsidR="003C17B6" w:rsidRPr="00DF7C81">
        <w:rPr>
          <w:rFonts w:cstheme="minorHAnsi"/>
          <w:b/>
          <w:sz w:val="20"/>
          <w:szCs w:val="20"/>
        </w:rPr>
        <w:t>$</w:t>
      </w:r>
      <w:r w:rsidR="008C609A" w:rsidRPr="001435B9">
        <w:rPr>
          <w:rFonts w:cstheme="minorHAnsi"/>
          <w:b/>
          <w:sz w:val="20"/>
          <w:szCs w:val="20"/>
          <w:u w:val="single"/>
        </w:rPr>
        <w:t>9</w:t>
      </w:r>
      <w:r w:rsidR="00DC4609" w:rsidRPr="001435B9">
        <w:rPr>
          <w:rFonts w:cstheme="minorHAnsi"/>
          <w:b/>
          <w:sz w:val="20"/>
          <w:szCs w:val="20"/>
          <w:u w:val="single"/>
        </w:rPr>
        <w:t>0</w:t>
      </w:r>
      <w:r w:rsidR="0001425C" w:rsidRPr="001435B9">
        <w:rPr>
          <w:rFonts w:cstheme="minorHAnsi"/>
          <w:b/>
          <w:sz w:val="20"/>
          <w:szCs w:val="20"/>
          <w:u w:val="single"/>
        </w:rPr>
        <w:t>.00</w:t>
      </w:r>
      <w:r w:rsidR="005D392E" w:rsidRPr="00DF7C81">
        <w:rPr>
          <w:rFonts w:cstheme="minorHAnsi"/>
          <w:b/>
          <w:sz w:val="20"/>
          <w:szCs w:val="20"/>
        </w:rPr>
        <w:t xml:space="preserve"> FOLLOW-UP</w:t>
      </w:r>
    </w:p>
    <w:p w14:paraId="7D5D22E4" w14:textId="77777777" w:rsidR="00FB05A1" w:rsidRDefault="00FB05A1" w:rsidP="0055607F">
      <w:pPr>
        <w:tabs>
          <w:tab w:val="left" w:pos="1980"/>
        </w:tabs>
        <w:spacing w:after="0" w:line="240" w:lineRule="auto"/>
        <w:rPr>
          <w:rFonts w:cstheme="minorHAnsi"/>
          <w:b/>
          <w:sz w:val="20"/>
          <w:szCs w:val="20"/>
        </w:rPr>
      </w:pPr>
    </w:p>
    <w:p w14:paraId="791071EC" w14:textId="77777777" w:rsidR="005B2F90" w:rsidRDefault="005B2F90" w:rsidP="0055607F">
      <w:pPr>
        <w:tabs>
          <w:tab w:val="left" w:pos="1980"/>
        </w:tabs>
        <w:spacing w:after="0" w:line="240" w:lineRule="auto"/>
        <w:rPr>
          <w:rFonts w:cstheme="minorHAnsi"/>
          <w:b/>
          <w:sz w:val="20"/>
          <w:szCs w:val="20"/>
        </w:rPr>
      </w:pPr>
      <w:r>
        <w:rPr>
          <w:rFonts w:cstheme="minorHAnsi"/>
          <w:b/>
          <w:sz w:val="20"/>
          <w:szCs w:val="20"/>
        </w:rPr>
        <w:t xml:space="preserve">                         </w:t>
      </w:r>
      <w:r w:rsidR="00FB05A1" w:rsidRPr="00FB05A1">
        <w:rPr>
          <w:rFonts w:cstheme="minorHAnsi"/>
          <w:b/>
          <w:sz w:val="20"/>
          <w:szCs w:val="20"/>
        </w:rPr>
        <w:t xml:space="preserve">PRIMARY </w:t>
      </w:r>
      <w:r w:rsidR="001435B9" w:rsidRPr="00FB05A1">
        <w:rPr>
          <w:rFonts w:cstheme="minorHAnsi"/>
          <w:b/>
          <w:sz w:val="20"/>
          <w:szCs w:val="20"/>
        </w:rPr>
        <w:t>INSURANCE ________________________</w:t>
      </w:r>
      <w:r>
        <w:rPr>
          <w:rFonts w:cstheme="minorHAnsi"/>
          <w:b/>
          <w:sz w:val="20"/>
          <w:szCs w:val="20"/>
        </w:rPr>
        <w:t xml:space="preserve">         </w:t>
      </w:r>
      <w:r w:rsidR="00FB05A1" w:rsidRPr="00FB05A1">
        <w:rPr>
          <w:rFonts w:cstheme="minorHAnsi"/>
          <w:b/>
          <w:sz w:val="20"/>
          <w:szCs w:val="20"/>
        </w:rPr>
        <w:t xml:space="preserve">SECONDARY </w:t>
      </w:r>
      <w:r w:rsidR="001435B9" w:rsidRPr="00FB05A1">
        <w:rPr>
          <w:rFonts w:cstheme="minorHAnsi"/>
          <w:b/>
          <w:sz w:val="20"/>
          <w:szCs w:val="20"/>
        </w:rPr>
        <w:t>INSURANCE _________________________</w:t>
      </w:r>
    </w:p>
    <w:p w14:paraId="06EF568F" w14:textId="77777777" w:rsidR="005B2F90" w:rsidRDefault="005B2F90" w:rsidP="0055607F">
      <w:pPr>
        <w:tabs>
          <w:tab w:val="left" w:pos="1980"/>
        </w:tabs>
        <w:spacing w:after="0" w:line="240" w:lineRule="auto"/>
        <w:rPr>
          <w:rFonts w:cstheme="minorHAnsi"/>
          <w:b/>
          <w:sz w:val="20"/>
          <w:szCs w:val="20"/>
        </w:rPr>
      </w:pPr>
      <w:r>
        <w:rPr>
          <w:rFonts w:cstheme="minorHAnsi"/>
          <w:b/>
          <w:sz w:val="20"/>
          <w:szCs w:val="20"/>
        </w:rPr>
        <w:t xml:space="preserve">                         </w:t>
      </w:r>
      <w:r w:rsidR="00FB05A1" w:rsidRPr="00FB05A1">
        <w:rPr>
          <w:rFonts w:cstheme="minorHAnsi"/>
          <w:b/>
          <w:sz w:val="20"/>
          <w:szCs w:val="20"/>
        </w:rPr>
        <w:t>PRIMARY I</w:t>
      </w:r>
      <w:r>
        <w:rPr>
          <w:rFonts w:cstheme="minorHAnsi"/>
          <w:b/>
          <w:sz w:val="20"/>
          <w:szCs w:val="20"/>
        </w:rPr>
        <w:t>NSURED NAM</w:t>
      </w:r>
      <w:r w:rsidR="001435B9">
        <w:rPr>
          <w:rFonts w:cstheme="minorHAnsi"/>
          <w:b/>
          <w:sz w:val="20"/>
          <w:szCs w:val="20"/>
        </w:rPr>
        <w:t xml:space="preserve">E </w:t>
      </w:r>
      <w:r w:rsidR="001435B9" w:rsidRPr="00FB05A1">
        <w:rPr>
          <w:rFonts w:cstheme="minorHAnsi"/>
          <w:b/>
          <w:sz w:val="20"/>
          <w:szCs w:val="20"/>
        </w:rPr>
        <w:t>_____________________</w:t>
      </w:r>
      <w:r w:rsidR="001435B9">
        <w:rPr>
          <w:rFonts w:cstheme="minorHAnsi"/>
          <w:b/>
          <w:sz w:val="20"/>
          <w:szCs w:val="20"/>
        </w:rPr>
        <w:t xml:space="preserve">     </w:t>
      </w:r>
      <w:r w:rsidR="001435B9">
        <w:rPr>
          <w:rFonts w:cstheme="minorHAnsi"/>
          <w:b/>
          <w:sz w:val="20"/>
          <w:szCs w:val="20"/>
        </w:rPr>
        <w:tab/>
        <w:t>P</w:t>
      </w:r>
      <w:r w:rsidR="00FB05A1" w:rsidRPr="00FB05A1">
        <w:rPr>
          <w:rFonts w:cstheme="minorHAnsi"/>
          <w:b/>
          <w:sz w:val="20"/>
          <w:szCs w:val="20"/>
        </w:rPr>
        <w:t xml:space="preserve">RIMARY INSURED </w:t>
      </w:r>
      <w:r w:rsidR="001435B9">
        <w:rPr>
          <w:rFonts w:cstheme="minorHAnsi"/>
          <w:b/>
          <w:sz w:val="20"/>
          <w:szCs w:val="20"/>
        </w:rPr>
        <w:t>NA</w:t>
      </w:r>
      <w:r w:rsidR="00FB05A1" w:rsidRPr="00FB05A1">
        <w:rPr>
          <w:rFonts w:cstheme="minorHAnsi"/>
          <w:b/>
          <w:sz w:val="20"/>
          <w:szCs w:val="20"/>
        </w:rPr>
        <w:t>ME</w:t>
      </w:r>
      <w:r w:rsidR="001435B9" w:rsidRPr="00FB05A1">
        <w:rPr>
          <w:rFonts w:cstheme="minorHAnsi"/>
          <w:b/>
          <w:sz w:val="20"/>
          <w:szCs w:val="20"/>
        </w:rPr>
        <w:t>________________________</w:t>
      </w:r>
    </w:p>
    <w:p w14:paraId="26D86E1D" w14:textId="77777777" w:rsidR="005B2F90" w:rsidRDefault="005B2F90" w:rsidP="0055607F">
      <w:pPr>
        <w:tabs>
          <w:tab w:val="left" w:pos="1980"/>
        </w:tabs>
        <w:spacing w:after="0" w:line="240" w:lineRule="auto"/>
        <w:rPr>
          <w:rFonts w:cstheme="minorHAnsi"/>
          <w:b/>
          <w:sz w:val="20"/>
          <w:szCs w:val="20"/>
        </w:rPr>
      </w:pPr>
      <w:r>
        <w:rPr>
          <w:rFonts w:cstheme="minorHAnsi"/>
          <w:b/>
          <w:sz w:val="20"/>
          <w:szCs w:val="20"/>
        </w:rPr>
        <w:t xml:space="preserve">                         </w:t>
      </w:r>
      <w:r w:rsidR="00FB05A1" w:rsidRPr="00FB05A1">
        <w:rPr>
          <w:rFonts w:cstheme="minorHAnsi"/>
          <w:b/>
          <w:sz w:val="20"/>
          <w:szCs w:val="20"/>
        </w:rPr>
        <w:t>INSURANCE COMPANY________________________</w:t>
      </w:r>
      <w:r w:rsidR="001435B9">
        <w:rPr>
          <w:rFonts w:cstheme="minorHAnsi"/>
          <w:b/>
          <w:sz w:val="20"/>
          <w:szCs w:val="20"/>
        </w:rPr>
        <w:tab/>
      </w:r>
      <w:r w:rsidR="00FB05A1" w:rsidRPr="00FB05A1">
        <w:rPr>
          <w:rFonts w:cstheme="minorHAnsi"/>
          <w:b/>
          <w:sz w:val="20"/>
          <w:szCs w:val="20"/>
        </w:rPr>
        <w:t xml:space="preserve"> INSURANCE </w:t>
      </w:r>
      <w:r>
        <w:rPr>
          <w:rFonts w:cstheme="minorHAnsi"/>
          <w:b/>
          <w:sz w:val="20"/>
          <w:szCs w:val="20"/>
        </w:rPr>
        <w:t xml:space="preserve">COMPANY_________________              </w:t>
      </w:r>
    </w:p>
    <w:p w14:paraId="580510EC" w14:textId="77777777" w:rsidR="00FB05A1" w:rsidRPr="00DF7C81" w:rsidRDefault="005B2F90" w:rsidP="0055607F">
      <w:pPr>
        <w:tabs>
          <w:tab w:val="left" w:pos="1980"/>
        </w:tabs>
        <w:spacing w:after="0" w:line="240" w:lineRule="auto"/>
        <w:rPr>
          <w:rFonts w:cstheme="minorHAnsi"/>
          <w:b/>
          <w:sz w:val="20"/>
          <w:szCs w:val="20"/>
        </w:rPr>
      </w:pPr>
      <w:r>
        <w:rPr>
          <w:rFonts w:cstheme="minorHAnsi"/>
          <w:b/>
          <w:sz w:val="20"/>
          <w:szCs w:val="20"/>
        </w:rPr>
        <w:t xml:space="preserve">                         </w:t>
      </w:r>
      <w:r w:rsidR="00FB05A1" w:rsidRPr="00FB05A1">
        <w:rPr>
          <w:rFonts w:cstheme="minorHAnsi"/>
          <w:b/>
          <w:sz w:val="20"/>
          <w:szCs w:val="20"/>
        </w:rPr>
        <w:t>POLICY NUMBER _</w:t>
      </w:r>
      <w:bookmarkStart w:id="0" w:name="_Hlk509395510"/>
      <w:r w:rsidR="00FB05A1" w:rsidRPr="00FB05A1">
        <w:rPr>
          <w:rFonts w:cstheme="minorHAnsi"/>
          <w:b/>
          <w:sz w:val="20"/>
          <w:szCs w:val="20"/>
        </w:rPr>
        <w:t>____________________________</w:t>
      </w:r>
      <w:bookmarkEnd w:id="0"/>
      <w:r w:rsidR="001435B9">
        <w:rPr>
          <w:rFonts w:cstheme="minorHAnsi"/>
          <w:b/>
          <w:sz w:val="20"/>
          <w:szCs w:val="20"/>
        </w:rPr>
        <w:tab/>
      </w:r>
      <w:r w:rsidR="00FB05A1" w:rsidRPr="00FB05A1">
        <w:rPr>
          <w:rFonts w:cstheme="minorHAnsi"/>
          <w:b/>
          <w:sz w:val="20"/>
          <w:szCs w:val="20"/>
        </w:rPr>
        <w:t xml:space="preserve"> POLICY NUMB</w:t>
      </w:r>
      <w:r>
        <w:rPr>
          <w:rFonts w:cstheme="minorHAnsi"/>
          <w:b/>
          <w:sz w:val="20"/>
          <w:szCs w:val="20"/>
        </w:rPr>
        <w:t>ER ___________________</w:t>
      </w:r>
      <w:r w:rsidR="00FB05A1" w:rsidRPr="00FB05A1">
        <w:rPr>
          <w:rFonts w:cstheme="minorHAnsi"/>
          <w:b/>
          <w:sz w:val="20"/>
          <w:szCs w:val="20"/>
        </w:rPr>
        <w:t xml:space="preserve">     </w:t>
      </w:r>
    </w:p>
    <w:p w14:paraId="55670506" w14:textId="77777777" w:rsidR="005D392E" w:rsidRPr="00DF7C81" w:rsidRDefault="000F0715" w:rsidP="0055607F">
      <w:pPr>
        <w:tabs>
          <w:tab w:val="left" w:pos="1980"/>
        </w:tabs>
        <w:spacing w:after="0" w:line="240" w:lineRule="auto"/>
        <w:rPr>
          <w:rFonts w:cstheme="minorHAnsi"/>
          <w:b/>
          <w:sz w:val="20"/>
          <w:szCs w:val="20"/>
        </w:rPr>
      </w:pPr>
      <w:r w:rsidRPr="00DF7C81">
        <w:rPr>
          <w:rFonts w:cstheme="minorHAnsi"/>
          <w:b/>
          <w:sz w:val="20"/>
          <w:szCs w:val="20"/>
        </w:rPr>
        <w:t xml:space="preserve"> </w:t>
      </w:r>
    </w:p>
    <w:p w14:paraId="6C38A878" w14:textId="77777777" w:rsidR="005D392E" w:rsidRPr="00DF7C81" w:rsidRDefault="0055607F" w:rsidP="00B51791">
      <w:pPr>
        <w:spacing w:after="0" w:line="240" w:lineRule="auto"/>
        <w:rPr>
          <w:rFonts w:cstheme="minorHAnsi"/>
          <w:b/>
          <w:sz w:val="20"/>
          <w:szCs w:val="20"/>
        </w:rPr>
      </w:pPr>
      <w:r w:rsidRPr="00DF7C81">
        <w:rPr>
          <w:rFonts w:cstheme="minorHAnsi"/>
          <w:b/>
          <w:sz w:val="20"/>
          <w:szCs w:val="20"/>
        </w:rPr>
        <w:t xml:space="preserve">CARD NUMBER: </w:t>
      </w:r>
      <w:r w:rsidR="000F0715" w:rsidRPr="00DF7C81">
        <w:rPr>
          <w:rFonts w:cstheme="minorHAnsi"/>
          <w:b/>
          <w:sz w:val="20"/>
          <w:szCs w:val="20"/>
        </w:rPr>
        <w:t>________________________________________</w:t>
      </w:r>
      <w:proofErr w:type="gramStart"/>
      <w:r w:rsidR="000F0715" w:rsidRPr="00DF7C81">
        <w:rPr>
          <w:rFonts w:cstheme="minorHAnsi"/>
          <w:b/>
          <w:sz w:val="20"/>
          <w:szCs w:val="20"/>
        </w:rPr>
        <w:t>_  EXP</w:t>
      </w:r>
      <w:proofErr w:type="gramEnd"/>
      <w:r w:rsidR="000F0715" w:rsidRPr="00DF7C81">
        <w:rPr>
          <w:rFonts w:cstheme="minorHAnsi"/>
          <w:b/>
          <w:sz w:val="20"/>
          <w:szCs w:val="20"/>
        </w:rPr>
        <w:t xml:space="preserve"> DATE:_____/______   </w:t>
      </w:r>
      <w:r w:rsidR="000F0715" w:rsidRPr="00DF7C81">
        <w:rPr>
          <w:rFonts w:cstheme="minorHAnsi"/>
          <w:b/>
          <w:sz w:val="20"/>
          <w:szCs w:val="20"/>
        </w:rPr>
        <w:tab/>
      </w:r>
      <w:r w:rsidRPr="00DF7C81">
        <w:rPr>
          <w:rFonts w:cstheme="minorHAnsi"/>
          <w:b/>
          <w:sz w:val="20"/>
          <w:szCs w:val="20"/>
        </w:rPr>
        <w:t>CVV CODE: ________</w:t>
      </w:r>
    </w:p>
    <w:p w14:paraId="54A3F602" w14:textId="77777777" w:rsidR="0055607F" w:rsidRPr="00DF7C81" w:rsidRDefault="0055607F" w:rsidP="00B51791">
      <w:pPr>
        <w:spacing w:after="0" w:line="240" w:lineRule="auto"/>
        <w:rPr>
          <w:rFonts w:cstheme="minorHAnsi"/>
          <w:b/>
          <w:sz w:val="20"/>
          <w:szCs w:val="20"/>
        </w:rPr>
      </w:pPr>
      <w:r w:rsidRPr="00DF7C81">
        <w:rPr>
          <w:rFonts w:cstheme="minorHAnsi"/>
          <w:b/>
          <w:sz w:val="20"/>
          <w:szCs w:val="20"/>
        </w:rPr>
        <w:t xml:space="preserve">I hereby give consent below to charge my credit card for any outstanding balance </w:t>
      </w:r>
      <w:r w:rsidR="006B74FB" w:rsidRPr="00DF7C81">
        <w:rPr>
          <w:rFonts w:cstheme="minorHAnsi"/>
          <w:b/>
          <w:sz w:val="20"/>
          <w:szCs w:val="20"/>
        </w:rPr>
        <w:t>for sessions</w:t>
      </w:r>
      <w:r w:rsidR="00214974">
        <w:rPr>
          <w:rFonts w:cstheme="minorHAnsi"/>
          <w:b/>
          <w:sz w:val="20"/>
          <w:szCs w:val="20"/>
        </w:rPr>
        <w:t xml:space="preserve"> or associated fees</w:t>
      </w:r>
      <w:r w:rsidRPr="00DF7C81">
        <w:rPr>
          <w:rFonts w:cstheme="minorHAnsi"/>
          <w:b/>
          <w:sz w:val="20"/>
          <w:szCs w:val="20"/>
        </w:rPr>
        <w:t>.</w:t>
      </w:r>
      <w:r w:rsidR="006B74FB" w:rsidRPr="00DF7C81">
        <w:rPr>
          <w:rFonts w:cstheme="minorHAnsi"/>
          <w:b/>
          <w:sz w:val="20"/>
          <w:szCs w:val="20"/>
        </w:rPr>
        <w:t xml:space="preserve"> This consent will remain effective throughout the duration of sessions or one year from the date signed, whichever is sooner.</w:t>
      </w:r>
      <w:r w:rsidRPr="00DF7C81">
        <w:rPr>
          <w:rFonts w:cstheme="minorHAnsi"/>
          <w:b/>
          <w:sz w:val="20"/>
          <w:szCs w:val="20"/>
        </w:rPr>
        <w:t xml:space="preserve"> </w:t>
      </w:r>
    </w:p>
    <w:p w14:paraId="312192A7" w14:textId="77777777" w:rsidR="000F0715" w:rsidRPr="00DF7C81" w:rsidRDefault="000F0715" w:rsidP="00B51791">
      <w:pPr>
        <w:spacing w:after="0" w:line="240" w:lineRule="auto"/>
        <w:rPr>
          <w:rFonts w:cstheme="minorHAnsi"/>
          <w:b/>
          <w:sz w:val="20"/>
          <w:szCs w:val="20"/>
        </w:rPr>
      </w:pPr>
    </w:p>
    <w:p w14:paraId="7003E808" w14:textId="77777777" w:rsidR="0055607F" w:rsidRPr="00DF7C81" w:rsidRDefault="0055607F" w:rsidP="0055607F">
      <w:pPr>
        <w:spacing w:after="0" w:line="360" w:lineRule="auto"/>
        <w:rPr>
          <w:rFonts w:cstheme="minorHAnsi"/>
          <w:b/>
          <w:sz w:val="20"/>
          <w:szCs w:val="20"/>
        </w:rPr>
      </w:pPr>
      <w:r w:rsidRPr="00DF7C81">
        <w:rPr>
          <w:rFonts w:cstheme="minorHAnsi"/>
          <w:b/>
          <w:sz w:val="20"/>
          <w:szCs w:val="20"/>
        </w:rPr>
        <w:t>CARD HOLDER NAME: ______________</w:t>
      </w:r>
      <w:r w:rsidR="00C11911" w:rsidRPr="00DF7C81">
        <w:rPr>
          <w:rFonts w:cstheme="minorHAnsi"/>
          <w:b/>
          <w:sz w:val="20"/>
          <w:szCs w:val="20"/>
        </w:rPr>
        <w:t>_________</w:t>
      </w:r>
      <w:r w:rsidRPr="00DF7C81">
        <w:rPr>
          <w:rFonts w:cstheme="minorHAnsi"/>
          <w:b/>
          <w:sz w:val="20"/>
          <w:szCs w:val="20"/>
        </w:rPr>
        <w:t>______</w:t>
      </w:r>
      <w:r w:rsidR="00DF7C81">
        <w:rPr>
          <w:rFonts w:cstheme="minorHAnsi"/>
          <w:b/>
          <w:sz w:val="20"/>
          <w:szCs w:val="20"/>
        </w:rPr>
        <w:t xml:space="preserve"> </w:t>
      </w:r>
      <w:proofErr w:type="gramStart"/>
      <w:r w:rsidR="00DF7C81">
        <w:rPr>
          <w:rFonts w:cstheme="minorHAnsi"/>
          <w:b/>
          <w:sz w:val="20"/>
          <w:szCs w:val="20"/>
        </w:rPr>
        <w:t>SIGNATURE:_</w:t>
      </w:r>
      <w:proofErr w:type="gramEnd"/>
      <w:r w:rsidR="00DF7C81">
        <w:rPr>
          <w:rFonts w:cstheme="minorHAnsi"/>
          <w:b/>
          <w:sz w:val="20"/>
          <w:szCs w:val="20"/>
        </w:rPr>
        <w:t>________________</w:t>
      </w:r>
      <w:r w:rsidRPr="00DF7C81">
        <w:rPr>
          <w:rFonts w:cstheme="minorHAnsi"/>
          <w:b/>
          <w:sz w:val="20"/>
          <w:szCs w:val="20"/>
        </w:rPr>
        <w:t>_</w:t>
      </w:r>
      <w:r w:rsidR="00DF7C81">
        <w:rPr>
          <w:rFonts w:cstheme="minorHAnsi"/>
          <w:b/>
          <w:sz w:val="20"/>
          <w:szCs w:val="20"/>
        </w:rPr>
        <w:t>__________ DATE: ____________</w:t>
      </w:r>
      <w:r w:rsidRPr="00DF7C81">
        <w:rPr>
          <w:rFonts w:cstheme="minorHAnsi"/>
          <w:b/>
          <w:sz w:val="20"/>
          <w:szCs w:val="20"/>
        </w:rPr>
        <w:t>_</w:t>
      </w:r>
    </w:p>
    <w:p w14:paraId="60E9732A" w14:textId="77777777" w:rsidR="00C11911" w:rsidRDefault="00C11911" w:rsidP="00367B2D">
      <w:pPr>
        <w:spacing w:after="0" w:line="240" w:lineRule="auto"/>
        <w:jc w:val="center"/>
        <w:rPr>
          <w:rFonts w:cstheme="minorHAnsi"/>
          <w:b/>
          <w:sz w:val="20"/>
          <w:szCs w:val="20"/>
        </w:rPr>
      </w:pPr>
    </w:p>
    <w:p w14:paraId="76F400A0" w14:textId="77777777" w:rsidR="00FB05A1" w:rsidRDefault="00FB05A1" w:rsidP="00367B2D">
      <w:pPr>
        <w:spacing w:after="0" w:line="240" w:lineRule="auto"/>
        <w:jc w:val="center"/>
        <w:rPr>
          <w:rFonts w:cstheme="minorHAnsi"/>
          <w:b/>
          <w:sz w:val="20"/>
          <w:szCs w:val="20"/>
        </w:rPr>
      </w:pPr>
    </w:p>
    <w:p w14:paraId="09C8E952" w14:textId="77777777" w:rsidR="00367B2D" w:rsidRPr="00DF7C81" w:rsidRDefault="00367B2D" w:rsidP="00367B2D">
      <w:pPr>
        <w:spacing w:after="0" w:line="240" w:lineRule="auto"/>
        <w:jc w:val="center"/>
        <w:rPr>
          <w:rFonts w:cstheme="minorHAnsi"/>
          <w:b/>
          <w:sz w:val="20"/>
          <w:szCs w:val="20"/>
        </w:rPr>
      </w:pPr>
      <w:r w:rsidRPr="00DF7C81">
        <w:rPr>
          <w:rFonts w:cstheme="minorHAnsi"/>
          <w:b/>
          <w:sz w:val="20"/>
          <w:szCs w:val="20"/>
        </w:rPr>
        <w:t>COUNSELING POLICIES</w:t>
      </w:r>
    </w:p>
    <w:p w14:paraId="7BABB78B" w14:textId="77777777" w:rsidR="00367B2D" w:rsidRPr="00DF7C81" w:rsidRDefault="00367B2D" w:rsidP="00367B2D">
      <w:pPr>
        <w:spacing w:after="0" w:line="240" w:lineRule="auto"/>
        <w:jc w:val="center"/>
        <w:rPr>
          <w:rFonts w:cstheme="minorHAnsi"/>
          <w:b/>
          <w:sz w:val="20"/>
          <w:szCs w:val="20"/>
        </w:rPr>
      </w:pPr>
    </w:p>
    <w:p w14:paraId="05AD37A6" w14:textId="77777777" w:rsidR="00367B2D" w:rsidRPr="00DF7C81" w:rsidRDefault="00367B2D" w:rsidP="00367B2D">
      <w:pPr>
        <w:spacing w:after="0" w:line="240" w:lineRule="auto"/>
        <w:jc w:val="center"/>
        <w:rPr>
          <w:rFonts w:cstheme="minorHAnsi"/>
          <w:b/>
          <w:sz w:val="20"/>
          <w:szCs w:val="20"/>
        </w:rPr>
      </w:pPr>
      <w:r w:rsidRPr="00DF7C81">
        <w:rPr>
          <w:rFonts w:cstheme="minorHAnsi"/>
          <w:b/>
          <w:sz w:val="20"/>
          <w:szCs w:val="20"/>
        </w:rPr>
        <w:t>Crystal Counseling, PLLC is a private practice counseling office.</w:t>
      </w:r>
    </w:p>
    <w:p w14:paraId="613CA15C" w14:textId="77777777" w:rsidR="00FF2DC0" w:rsidRPr="00DF7C81" w:rsidRDefault="00FF2DC0" w:rsidP="00367B2D">
      <w:pPr>
        <w:spacing w:after="0" w:line="240" w:lineRule="auto"/>
        <w:jc w:val="center"/>
        <w:rPr>
          <w:rFonts w:cstheme="minorHAnsi"/>
          <w:b/>
          <w:sz w:val="20"/>
          <w:szCs w:val="20"/>
        </w:rPr>
      </w:pPr>
      <w:r w:rsidRPr="00DF7C81">
        <w:rPr>
          <w:rFonts w:cstheme="minorHAnsi"/>
          <w:b/>
          <w:sz w:val="20"/>
          <w:szCs w:val="20"/>
        </w:rPr>
        <w:t>We are dedicated to providing quality mental health and emotional care for our community.</w:t>
      </w:r>
    </w:p>
    <w:p w14:paraId="6E074041" w14:textId="77777777" w:rsidR="00FF2DC0" w:rsidRPr="00DF7C81" w:rsidRDefault="00FF2DC0" w:rsidP="00367B2D">
      <w:pPr>
        <w:spacing w:after="0" w:line="240" w:lineRule="auto"/>
        <w:jc w:val="center"/>
        <w:rPr>
          <w:rFonts w:cstheme="minorHAnsi"/>
          <w:b/>
          <w:sz w:val="20"/>
          <w:szCs w:val="20"/>
        </w:rPr>
      </w:pPr>
    </w:p>
    <w:p w14:paraId="2738E4CB" w14:textId="77777777" w:rsidR="00FF2DC0" w:rsidRPr="00DF7C81" w:rsidRDefault="00FF2DC0" w:rsidP="00FF2DC0">
      <w:pPr>
        <w:spacing w:after="0" w:line="240" w:lineRule="auto"/>
        <w:rPr>
          <w:rFonts w:cstheme="minorHAnsi"/>
          <w:b/>
          <w:sz w:val="20"/>
          <w:szCs w:val="20"/>
        </w:rPr>
      </w:pPr>
      <w:r w:rsidRPr="00DF7C81">
        <w:rPr>
          <w:rFonts w:cstheme="minorHAnsi"/>
          <w:b/>
          <w:sz w:val="20"/>
          <w:szCs w:val="20"/>
        </w:rPr>
        <w:t>What is therapy and how does it work?</w:t>
      </w:r>
    </w:p>
    <w:p w14:paraId="4CADF7DE" w14:textId="77777777" w:rsidR="00FF2DC0" w:rsidRPr="00DF7C81" w:rsidRDefault="00FF2DC0" w:rsidP="00FF2DC0">
      <w:pPr>
        <w:spacing w:after="0" w:line="240" w:lineRule="auto"/>
        <w:rPr>
          <w:rFonts w:cstheme="minorHAnsi"/>
          <w:sz w:val="20"/>
          <w:szCs w:val="20"/>
        </w:rPr>
      </w:pPr>
      <w:r w:rsidRPr="00DF7C81">
        <w:rPr>
          <w:rFonts w:cstheme="minorHAnsi"/>
          <w:sz w:val="20"/>
          <w:szCs w:val="20"/>
        </w:rPr>
        <w:t xml:space="preserve">Therapy is the process of solving emotional problems by talking with a person professionally trained to help people achieve a more fulfilling individual life, marital or couple relationship, and/or family relationships. </w:t>
      </w:r>
    </w:p>
    <w:p w14:paraId="490ADB5C" w14:textId="77777777" w:rsidR="00FF2DC0" w:rsidRPr="00DF7C81" w:rsidRDefault="00FF2DC0" w:rsidP="00FF2DC0">
      <w:pPr>
        <w:spacing w:after="0" w:line="240" w:lineRule="auto"/>
        <w:rPr>
          <w:rFonts w:cstheme="minorHAnsi"/>
          <w:sz w:val="10"/>
          <w:szCs w:val="10"/>
        </w:rPr>
      </w:pPr>
    </w:p>
    <w:p w14:paraId="408E3ED9" w14:textId="77777777" w:rsidR="00FF2DC0" w:rsidRPr="00DF7C81" w:rsidRDefault="00FF2DC0" w:rsidP="00FF2DC0">
      <w:pPr>
        <w:spacing w:after="0" w:line="240" w:lineRule="auto"/>
        <w:rPr>
          <w:rFonts w:cstheme="minorHAnsi"/>
          <w:sz w:val="20"/>
          <w:szCs w:val="20"/>
        </w:rPr>
      </w:pPr>
      <w:r w:rsidRPr="00DF7C81">
        <w:rPr>
          <w:rFonts w:cstheme="minorHAnsi"/>
          <w:sz w:val="20"/>
          <w:szCs w:val="20"/>
        </w:rPr>
        <w:t xml:space="preserve">The therapeutic process is unique for each person. The uniqueness is comprised of your life experiences, your </w:t>
      </w:r>
      <w:r w:rsidR="00261B89" w:rsidRPr="00DF7C81">
        <w:rPr>
          <w:rFonts w:cstheme="minorHAnsi"/>
          <w:sz w:val="20"/>
          <w:szCs w:val="20"/>
        </w:rPr>
        <w:t xml:space="preserve">current </w:t>
      </w:r>
      <w:r w:rsidRPr="00DF7C81">
        <w:rPr>
          <w:rFonts w:cstheme="minorHAnsi"/>
          <w:sz w:val="20"/>
          <w:szCs w:val="20"/>
        </w:rPr>
        <w:t xml:space="preserve">experienced difficulties, your strengths, and </w:t>
      </w:r>
      <w:r w:rsidR="00261B89" w:rsidRPr="00DF7C81">
        <w:rPr>
          <w:rFonts w:cstheme="minorHAnsi"/>
          <w:sz w:val="20"/>
          <w:szCs w:val="20"/>
        </w:rPr>
        <w:t>your life goals. The therapeutic plan is developed focusing on you as a unique individual.</w:t>
      </w:r>
    </w:p>
    <w:p w14:paraId="2C0DF049" w14:textId="77777777" w:rsidR="00261B89" w:rsidRPr="00DF7C81" w:rsidRDefault="00261B89" w:rsidP="00FF2DC0">
      <w:pPr>
        <w:spacing w:after="0" w:line="240" w:lineRule="auto"/>
        <w:rPr>
          <w:rFonts w:cstheme="minorHAnsi"/>
          <w:sz w:val="10"/>
          <w:szCs w:val="10"/>
        </w:rPr>
      </w:pPr>
    </w:p>
    <w:p w14:paraId="2DC7F81D" w14:textId="77777777" w:rsidR="00261B89" w:rsidRPr="00DF7C81" w:rsidRDefault="00261B89" w:rsidP="00FF2DC0">
      <w:pPr>
        <w:spacing w:after="0" w:line="240" w:lineRule="auto"/>
        <w:rPr>
          <w:rFonts w:cstheme="minorHAnsi"/>
          <w:sz w:val="20"/>
          <w:szCs w:val="20"/>
        </w:rPr>
      </w:pPr>
      <w:r w:rsidRPr="00DF7C81">
        <w:rPr>
          <w:rFonts w:cstheme="minorHAnsi"/>
          <w:sz w:val="20"/>
          <w:szCs w:val="20"/>
        </w:rPr>
        <w:t>The process of change begins by clearly identifying the experienced problem, developing your personal goal for therapy, then discussing thoughts, feelings, and emotions in order to better understand the problem and begin developing new strategies to be able to have a healthier view of yourself, others, and life.</w:t>
      </w:r>
    </w:p>
    <w:p w14:paraId="6B8630F9" w14:textId="77777777" w:rsidR="00261B89" w:rsidRPr="00DF7C81" w:rsidRDefault="00261B89" w:rsidP="00FF2DC0">
      <w:pPr>
        <w:spacing w:after="0" w:line="240" w:lineRule="auto"/>
        <w:rPr>
          <w:rFonts w:cstheme="minorHAnsi"/>
          <w:sz w:val="10"/>
          <w:szCs w:val="10"/>
        </w:rPr>
      </w:pPr>
    </w:p>
    <w:p w14:paraId="1611A264" w14:textId="77777777" w:rsidR="00261B89" w:rsidRPr="00DF7C81" w:rsidRDefault="00261B89" w:rsidP="00FF2DC0">
      <w:pPr>
        <w:spacing w:after="0" w:line="240" w:lineRule="auto"/>
        <w:rPr>
          <w:rFonts w:cstheme="minorHAnsi"/>
          <w:sz w:val="20"/>
          <w:szCs w:val="20"/>
        </w:rPr>
      </w:pPr>
      <w:r w:rsidRPr="00DF7C81">
        <w:rPr>
          <w:rFonts w:cstheme="minorHAnsi"/>
          <w:sz w:val="20"/>
          <w:szCs w:val="20"/>
        </w:rPr>
        <w:t>As a client, you have the right to ask your therapist questions about his or her qualifications, background, and therapeutic orientation. The most important factor for therapy to be beneficial is open communication between you and your therapist.</w:t>
      </w:r>
    </w:p>
    <w:p w14:paraId="3D8F9964" w14:textId="77777777" w:rsidR="00261B89" w:rsidRPr="00DF7C81" w:rsidRDefault="00261B89" w:rsidP="00FF2DC0">
      <w:pPr>
        <w:spacing w:after="0" w:line="240" w:lineRule="auto"/>
        <w:rPr>
          <w:rFonts w:cstheme="minorHAnsi"/>
          <w:sz w:val="10"/>
          <w:szCs w:val="10"/>
        </w:rPr>
      </w:pPr>
    </w:p>
    <w:p w14:paraId="48FC5A9C" w14:textId="77777777" w:rsidR="00261B89" w:rsidRPr="00DF7C81" w:rsidRDefault="00261B89" w:rsidP="00FF2DC0">
      <w:pPr>
        <w:spacing w:after="0" w:line="240" w:lineRule="auto"/>
        <w:rPr>
          <w:rFonts w:cstheme="minorHAnsi"/>
          <w:sz w:val="20"/>
          <w:szCs w:val="20"/>
        </w:rPr>
      </w:pPr>
      <w:r w:rsidRPr="00DF7C81">
        <w:rPr>
          <w:rFonts w:cstheme="minorHAnsi"/>
          <w:sz w:val="20"/>
          <w:szCs w:val="20"/>
        </w:rPr>
        <w:t>In some instances talking about your difficulties, experiences, and emotions may exacerbate your symptoms. However, over time you should see improvement and the exacerbated symptoms are replaced by a decrease in symptoms.</w:t>
      </w:r>
    </w:p>
    <w:p w14:paraId="142CDEE0" w14:textId="77777777" w:rsidR="00261B89" w:rsidRPr="00DF7C81" w:rsidRDefault="00261B89" w:rsidP="00FF2DC0">
      <w:pPr>
        <w:spacing w:after="0" w:line="240" w:lineRule="auto"/>
        <w:rPr>
          <w:rFonts w:cstheme="minorHAnsi"/>
          <w:sz w:val="10"/>
          <w:szCs w:val="10"/>
        </w:rPr>
      </w:pPr>
    </w:p>
    <w:p w14:paraId="186F06CD" w14:textId="77777777" w:rsidR="00261B89" w:rsidRPr="00DF7C81" w:rsidRDefault="00261B89" w:rsidP="00FF2DC0">
      <w:pPr>
        <w:spacing w:after="0" w:line="240" w:lineRule="auto"/>
        <w:rPr>
          <w:rFonts w:cstheme="minorHAnsi"/>
          <w:sz w:val="20"/>
          <w:szCs w:val="20"/>
        </w:rPr>
      </w:pPr>
      <w:r w:rsidRPr="00DF7C81">
        <w:rPr>
          <w:rFonts w:cstheme="minorHAnsi"/>
          <w:sz w:val="20"/>
          <w:szCs w:val="20"/>
        </w:rPr>
        <w:t>If at any time during your therapeutic process yo</w:t>
      </w:r>
      <w:r w:rsidR="00D34DB9" w:rsidRPr="00DF7C81">
        <w:rPr>
          <w:rFonts w:cstheme="minorHAnsi"/>
          <w:sz w:val="20"/>
          <w:szCs w:val="20"/>
        </w:rPr>
        <w:t>u have questions about whether the</w:t>
      </w:r>
      <w:r w:rsidRPr="00DF7C81">
        <w:rPr>
          <w:rFonts w:cstheme="minorHAnsi"/>
          <w:sz w:val="20"/>
          <w:szCs w:val="20"/>
        </w:rPr>
        <w:t xml:space="preserve"> treatment is effective</w:t>
      </w:r>
      <w:r w:rsidR="00D34DB9" w:rsidRPr="00DF7C81">
        <w:rPr>
          <w:rFonts w:cstheme="minorHAnsi"/>
          <w:sz w:val="20"/>
          <w:szCs w:val="20"/>
        </w:rPr>
        <w:t>, questions about the process, or need clarification about statements or skill training, please do not hesitate to ask your therapist.</w:t>
      </w:r>
    </w:p>
    <w:p w14:paraId="7664AEA0" w14:textId="77777777" w:rsidR="00EC7B3B" w:rsidRPr="00DF7C81" w:rsidRDefault="00EC7B3B" w:rsidP="00FF2DC0">
      <w:pPr>
        <w:spacing w:after="0" w:line="240" w:lineRule="auto"/>
        <w:rPr>
          <w:rFonts w:cstheme="minorHAnsi"/>
          <w:sz w:val="10"/>
          <w:szCs w:val="10"/>
        </w:rPr>
      </w:pPr>
    </w:p>
    <w:p w14:paraId="0F8C2D42" w14:textId="77777777" w:rsidR="00D34DB9" w:rsidRPr="00DF7C81" w:rsidRDefault="00D34DB9" w:rsidP="00FF2DC0">
      <w:pPr>
        <w:spacing w:after="0" w:line="240" w:lineRule="auto"/>
        <w:rPr>
          <w:rFonts w:cstheme="minorHAnsi"/>
          <w:b/>
          <w:sz w:val="20"/>
          <w:szCs w:val="20"/>
        </w:rPr>
      </w:pPr>
      <w:r w:rsidRPr="00DF7C81">
        <w:rPr>
          <w:rFonts w:cstheme="minorHAnsi"/>
          <w:b/>
          <w:sz w:val="20"/>
          <w:szCs w:val="20"/>
        </w:rPr>
        <w:t>INTAKE APPOINTMENT</w:t>
      </w:r>
    </w:p>
    <w:p w14:paraId="0FB0FDA5" w14:textId="77777777" w:rsidR="00D34DB9" w:rsidRPr="00DF7C81" w:rsidRDefault="00D34DB9" w:rsidP="00FF2DC0">
      <w:pPr>
        <w:spacing w:after="0" w:line="240" w:lineRule="auto"/>
        <w:rPr>
          <w:rFonts w:cstheme="minorHAnsi"/>
          <w:sz w:val="20"/>
          <w:szCs w:val="20"/>
        </w:rPr>
      </w:pPr>
      <w:r w:rsidRPr="00DF7C81">
        <w:rPr>
          <w:rFonts w:cstheme="minorHAnsi"/>
          <w:sz w:val="20"/>
          <w:szCs w:val="20"/>
        </w:rPr>
        <w:t>Please bring the following items to your intake appointment:</w:t>
      </w:r>
    </w:p>
    <w:p w14:paraId="13FF4D0E" w14:textId="77777777" w:rsidR="00D34DB9" w:rsidRPr="00DF7C81" w:rsidRDefault="00C05B82" w:rsidP="00FF2DC0">
      <w:pPr>
        <w:spacing w:after="0" w:line="240" w:lineRule="auto"/>
        <w:rPr>
          <w:rFonts w:cstheme="minorHAnsi"/>
          <w:sz w:val="20"/>
          <w:szCs w:val="20"/>
        </w:rPr>
      </w:pPr>
      <w:r w:rsidRPr="00DF7C81">
        <w:rPr>
          <w:rFonts w:cstheme="minorHAnsi"/>
          <w:noProof/>
          <w:sz w:val="20"/>
          <w:szCs w:val="20"/>
        </w:rPr>
        <mc:AlternateContent>
          <mc:Choice Requires="wps">
            <w:drawing>
              <wp:anchor distT="0" distB="0" distL="114300" distR="114300" simplePos="0" relativeHeight="251669504" behindDoc="1" locked="0" layoutInCell="1" allowOverlap="1" wp14:anchorId="3DBDF396" wp14:editId="3B368CB9">
                <wp:simplePos x="0" y="0"/>
                <wp:positionH relativeFrom="column">
                  <wp:posOffset>-62865</wp:posOffset>
                </wp:positionH>
                <wp:positionV relativeFrom="paragraph">
                  <wp:posOffset>29845</wp:posOffset>
                </wp:positionV>
                <wp:extent cx="6696075" cy="8477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696075" cy="847725"/>
                        </a:xfrm>
                        <a:prstGeom prst="rect">
                          <a:avLst/>
                        </a:prstGeom>
                        <a:solidFill>
                          <a:sysClr val="window" lastClr="FFFFFF">
                            <a:lumMod val="75000"/>
                            <a:alpha val="30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D82A9" id="Rectangle 8" o:spid="_x0000_s1026" style="position:absolute;margin-left:-4.95pt;margin-top:2.35pt;width:527.25pt;height:6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" fillcolor="#bfbfbf" strokecolor="#7f7f7f" strokeweight="2pt">
                <v:fill opacity="19789f"/>
              </v:rect>
            </w:pict>
          </mc:Fallback>
        </mc:AlternateContent>
      </w:r>
    </w:p>
    <w:p w14:paraId="443BC8B5" w14:textId="77777777" w:rsidR="00D34DB9" w:rsidRPr="00DF7C81" w:rsidRDefault="00D34DB9" w:rsidP="00FF2DC0">
      <w:pPr>
        <w:spacing w:after="0" w:line="240" w:lineRule="auto"/>
        <w:rPr>
          <w:rFonts w:cstheme="minorHAnsi"/>
          <w:sz w:val="20"/>
          <w:szCs w:val="20"/>
        </w:rPr>
      </w:pPr>
      <w:r w:rsidRPr="00DF7C81">
        <w:rPr>
          <w:rFonts w:cstheme="minorHAnsi"/>
          <w:sz w:val="20"/>
          <w:szCs w:val="20"/>
        </w:rPr>
        <w:tab/>
        <w:t>√ Completed Personal History form</w:t>
      </w:r>
    </w:p>
    <w:p w14:paraId="448FB18D" w14:textId="77777777" w:rsidR="00D34DB9" w:rsidRPr="00DF7C81" w:rsidRDefault="00D34DB9" w:rsidP="00FF2DC0">
      <w:pPr>
        <w:spacing w:after="0" w:line="240" w:lineRule="auto"/>
        <w:rPr>
          <w:rFonts w:cstheme="minorHAnsi"/>
          <w:sz w:val="20"/>
          <w:szCs w:val="20"/>
        </w:rPr>
      </w:pPr>
      <w:r w:rsidRPr="00DF7C81">
        <w:rPr>
          <w:rFonts w:cstheme="minorHAnsi"/>
          <w:sz w:val="20"/>
          <w:szCs w:val="20"/>
        </w:rPr>
        <w:tab/>
        <w:t>√ Completed and Signed Counseling Policies form</w:t>
      </w:r>
    </w:p>
    <w:p w14:paraId="579B5A58" w14:textId="77777777" w:rsidR="00D34DB9" w:rsidRPr="00DF7C81" w:rsidRDefault="00D34DB9" w:rsidP="00FF2DC0">
      <w:pPr>
        <w:spacing w:after="0" w:line="240" w:lineRule="auto"/>
        <w:rPr>
          <w:rFonts w:cstheme="minorHAnsi"/>
          <w:sz w:val="20"/>
          <w:szCs w:val="20"/>
        </w:rPr>
      </w:pPr>
      <w:r w:rsidRPr="00DF7C81">
        <w:rPr>
          <w:rFonts w:cstheme="minorHAnsi"/>
          <w:sz w:val="20"/>
          <w:szCs w:val="20"/>
        </w:rPr>
        <w:tab/>
        <w:t>√ Photo ID (of legal guardian if client is a minor)</w:t>
      </w:r>
    </w:p>
    <w:p w14:paraId="7DE5BFED" w14:textId="77777777" w:rsidR="00D34DB9" w:rsidRPr="00DF7C81" w:rsidRDefault="00D34DB9" w:rsidP="00FF2DC0">
      <w:pPr>
        <w:spacing w:after="0" w:line="240" w:lineRule="auto"/>
        <w:rPr>
          <w:rFonts w:cstheme="minorHAnsi"/>
          <w:sz w:val="20"/>
          <w:szCs w:val="20"/>
        </w:rPr>
      </w:pPr>
      <w:r w:rsidRPr="00DF7C81">
        <w:rPr>
          <w:rFonts w:cstheme="minorHAnsi"/>
          <w:sz w:val="20"/>
          <w:szCs w:val="20"/>
        </w:rPr>
        <w:tab/>
        <w:t>√ Form of payment (cash, check, or credit / debit card)</w:t>
      </w:r>
    </w:p>
    <w:p w14:paraId="7200DEC1" w14:textId="77777777" w:rsidR="00D34DB9" w:rsidRPr="00DF7C81" w:rsidRDefault="00D34DB9" w:rsidP="00FF2DC0">
      <w:pPr>
        <w:spacing w:after="0" w:line="240" w:lineRule="auto"/>
        <w:rPr>
          <w:rFonts w:cstheme="minorHAnsi"/>
          <w:sz w:val="20"/>
          <w:szCs w:val="20"/>
        </w:rPr>
      </w:pPr>
    </w:p>
    <w:p w14:paraId="266E9577" w14:textId="77777777" w:rsidR="00D34DB9" w:rsidRPr="00DF7C81" w:rsidRDefault="00D34DB9" w:rsidP="00FF2DC0">
      <w:pPr>
        <w:spacing w:after="0" w:line="240" w:lineRule="auto"/>
        <w:rPr>
          <w:rFonts w:cstheme="minorHAnsi"/>
          <w:sz w:val="20"/>
          <w:szCs w:val="20"/>
        </w:rPr>
      </w:pPr>
      <w:r w:rsidRPr="00DF7C81">
        <w:rPr>
          <w:rFonts w:cstheme="minorHAnsi"/>
          <w:sz w:val="20"/>
          <w:szCs w:val="20"/>
        </w:rPr>
        <w:t>If you are unable to complete the listed documents prior to coming to the intake session, please arrive at least 20 minutes early in order to complete th</w:t>
      </w:r>
      <w:r w:rsidR="00361CB1" w:rsidRPr="00DF7C81">
        <w:rPr>
          <w:rFonts w:cstheme="minorHAnsi"/>
          <w:sz w:val="20"/>
          <w:szCs w:val="20"/>
        </w:rPr>
        <w:t xml:space="preserve">e documents prior to the start of the </w:t>
      </w:r>
      <w:r w:rsidRPr="00DF7C81">
        <w:rPr>
          <w:rFonts w:cstheme="minorHAnsi"/>
          <w:sz w:val="20"/>
          <w:szCs w:val="20"/>
        </w:rPr>
        <w:t xml:space="preserve">session. </w:t>
      </w:r>
    </w:p>
    <w:p w14:paraId="7B68B9BD" w14:textId="77777777" w:rsidR="00361CB1" w:rsidRPr="00DF7C81" w:rsidRDefault="00361CB1" w:rsidP="00FF2DC0">
      <w:pPr>
        <w:spacing w:after="0" w:line="240" w:lineRule="auto"/>
        <w:rPr>
          <w:rFonts w:cstheme="minorHAnsi"/>
          <w:sz w:val="20"/>
          <w:szCs w:val="20"/>
        </w:rPr>
      </w:pPr>
    </w:p>
    <w:p w14:paraId="7BAA7ABF" w14:textId="77777777" w:rsidR="00361CB1" w:rsidRPr="00DF7C81" w:rsidRDefault="00361CB1" w:rsidP="00FF2DC0">
      <w:pPr>
        <w:spacing w:after="0" w:line="240" w:lineRule="auto"/>
        <w:rPr>
          <w:rFonts w:cstheme="minorHAnsi"/>
          <w:b/>
          <w:sz w:val="20"/>
          <w:szCs w:val="20"/>
        </w:rPr>
      </w:pPr>
      <w:r w:rsidRPr="00DF7C81">
        <w:rPr>
          <w:rFonts w:cstheme="minorHAnsi"/>
          <w:b/>
          <w:sz w:val="20"/>
          <w:szCs w:val="20"/>
        </w:rPr>
        <w:t>CONFIDENTIALITY POLICY</w:t>
      </w:r>
    </w:p>
    <w:p w14:paraId="5633F197" w14:textId="77777777" w:rsidR="00361CB1" w:rsidRPr="00DF7C81" w:rsidRDefault="00361CB1" w:rsidP="00FF2DC0">
      <w:pPr>
        <w:spacing w:after="0" w:line="240" w:lineRule="auto"/>
        <w:rPr>
          <w:rFonts w:cstheme="minorHAnsi"/>
          <w:sz w:val="20"/>
          <w:szCs w:val="20"/>
        </w:rPr>
      </w:pPr>
      <w:r w:rsidRPr="00DF7C81">
        <w:rPr>
          <w:rFonts w:cstheme="minorHAnsi"/>
          <w:sz w:val="20"/>
          <w:szCs w:val="20"/>
        </w:rPr>
        <w:t>The staff and therapists at Crystal Counseling, PLLC have an obligation to respect your right to confidentiality regarding the information you share within this therapeutic setting. Confidentiality of client information is governed by law (Health Information Portability and Accountability Act, HIPAA) and by state law.</w:t>
      </w:r>
    </w:p>
    <w:p w14:paraId="21C7FF9B" w14:textId="77777777" w:rsidR="00361CB1" w:rsidRPr="00DF7C81" w:rsidRDefault="00361CB1" w:rsidP="00FF2DC0">
      <w:pPr>
        <w:spacing w:after="0" w:line="240" w:lineRule="auto"/>
        <w:rPr>
          <w:rFonts w:cstheme="minorHAnsi"/>
          <w:sz w:val="20"/>
          <w:szCs w:val="20"/>
        </w:rPr>
      </w:pPr>
    </w:p>
    <w:p w14:paraId="10A5974E" w14:textId="77777777" w:rsidR="00361CB1" w:rsidRPr="00DF7C81" w:rsidRDefault="00361CB1" w:rsidP="00FF2DC0">
      <w:pPr>
        <w:spacing w:after="0" w:line="240" w:lineRule="auto"/>
        <w:rPr>
          <w:rFonts w:cstheme="minorHAnsi"/>
          <w:sz w:val="20"/>
          <w:szCs w:val="20"/>
        </w:rPr>
      </w:pPr>
      <w:r w:rsidRPr="00DF7C81">
        <w:rPr>
          <w:rFonts w:cstheme="minorHAnsi"/>
          <w:sz w:val="20"/>
          <w:szCs w:val="20"/>
        </w:rPr>
        <w:t xml:space="preserve">The </w:t>
      </w:r>
      <w:r w:rsidR="009A6F13">
        <w:rPr>
          <w:rFonts w:cstheme="minorHAnsi"/>
          <w:sz w:val="20"/>
          <w:szCs w:val="20"/>
        </w:rPr>
        <w:t>S</w:t>
      </w:r>
      <w:r w:rsidRPr="00DF7C81">
        <w:rPr>
          <w:rFonts w:cstheme="minorHAnsi"/>
          <w:sz w:val="20"/>
          <w:szCs w:val="20"/>
        </w:rPr>
        <w:t xml:space="preserve">tate of Texas laws impose some limitations to your rights to confidentiality. The following is a list of situations in which you may lose your right to confidentiality. </w:t>
      </w:r>
    </w:p>
    <w:p w14:paraId="3BAA5571" w14:textId="77777777" w:rsidR="00361CB1" w:rsidRPr="00DF7C81" w:rsidRDefault="00361CB1" w:rsidP="00FF2DC0">
      <w:pPr>
        <w:spacing w:after="0" w:line="240" w:lineRule="auto"/>
        <w:rPr>
          <w:rFonts w:cstheme="minorHAnsi"/>
          <w:sz w:val="20"/>
          <w:szCs w:val="20"/>
        </w:rPr>
      </w:pPr>
      <w:r w:rsidRPr="00DF7C81">
        <w:rPr>
          <w:rFonts w:cstheme="minorHAnsi"/>
          <w:sz w:val="20"/>
          <w:szCs w:val="20"/>
        </w:rPr>
        <w:tab/>
      </w:r>
    </w:p>
    <w:p w14:paraId="109C9C2E" w14:textId="77777777" w:rsidR="00361CB1" w:rsidRPr="00DF7C81" w:rsidRDefault="00361CB1" w:rsidP="00DF7C81">
      <w:pPr>
        <w:tabs>
          <w:tab w:val="left" w:pos="180"/>
        </w:tabs>
        <w:spacing w:after="0" w:line="240" w:lineRule="auto"/>
        <w:rPr>
          <w:rFonts w:cstheme="minorHAnsi"/>
          <w:sz w:val="20"/>
          <w:szCs w:val="20"/>
        </w:rPr>
      </w:pPr>
      <w:r w:rsidRPr="00DF7C81">
        <w:rPr>
          <w:rFonts w:cstheme="minorHAnsi"/>
          <w:sz w:val="20"/>
          <w:szCs w:val="20"/>
        </w:rPr>
        <w:tab/>
      </w:r>
      <w:r w:rsidR="00DF7C81">
        <w:rPr>
          <w:rFonts w:cstheme="minorHAnsi"/>
          <w:sz w:val="20"/>
          <w:szCs w:val="20"/>
        </w:rPr>
        <w:t>√ We are obligated to report</w:t>
      </w:r>
      <w:r w:rsidRPr="00DF7C81">
        <w:rPr>
          <w:rFonts w:cstheme="minorHAnsi"/>
          <w:sz w:val="20"/>
          <w:szCs w:val="20"/>
        </w:rPr>
        <w:t xml:space="preserve"> maltreatment of minors </w:t>
      </w:r>
      <w:r w:rsidR="00DF7C81">
        <w:rPr>
          <w:rFonts w:cstheme="minorHAnsi"/>
          <w:sz w:val="20"/>
          <w:szCs w:val="20"/>
        </w:rPr>
        <w:t>or vulnerable adults, including</w:t>
      </w:r>
      <w:r w:rsidRPr="00DF7C81">
        <w:rPr>
          <w:rFonts w:cstheme="minorHAnsi"/>
          <w:sz w:val="20"/>
          <w:szCs w:val="20"/>
        </w:rPr>
        <w:t xml:space="preserve"> physical abuse, sexual abuse, or neglect.</w:t>
      </w:r>
    </w:p>
    <w:p w14:paraId="6320592A" w14:textId="77777777" w:rsidR="00361CB1" w:rsidRPr="00DF7C81" w:rsidRDefault="00361CB1" w:rsidP="00DF7C81">
      <w:pPr>
        <w:tabs>
          <w:tab w:val="left" w:pos="180"/>
        </w:tabs>
        <w:spacing w:after="0" w:line="240" w:lineRule="auto"/>
        <w:rPr>
          <w:rFonts w:cstheme="minorHAnsi"/>
          <w:sz w:val="20"/>
          <w:szCs w:val="20"/>
        </w:rPr>
      </w:pPr>
      <w:r w:rsidRPr="00DF7C81">
        <w:rPr>
          <w:rFonts w:cstheme="minorHAnsi"/>
          <w:sz w:val="20"/>
          <w:szCs w:val="20"/>
        </w:rPr>
        <w:tab/>
        <w:t>√ We are obligated to report any prenatal exposure to controlled substances.</w:t>
      </w:r>
    </w:p>
    <w:p w14:paraId="6B0992E5" w14:textId="77777777" w:rsidR="00361CB1" w:rsidRPr="00DF7C81" w:rsidRDefault="00361CB1" w:rsidP="00DF7C81">
      <w:pPr>
        <w:tabs>
          <w:tab w:val="left" w:pos="180"/>
        </w:tabs>
        <w:spacing w:after="0" w:line="240" w:lineRule="auto"/>
        <w:rPr>
          <w:rFonts w:cstheme="minorHAnsi"/>
          <w:sz w:val="20"/>
          <w:szCs w:val="20"/>
        </w:rPr>
      </w:pPr>
      <w:r w:rsidRPr="00DF7C81">
        <w:rPr>
          <w:rFonts w:cstheme="minorHAnsi"/>
          <w:sz w:val="20"/>
          <w:szCs w:val="20"/>
        </w:rPr>
        <w:tab/>
        <w:t>√ We are obligated to report any serious harm you intend to inflict on yourself or another person.</w:t>
      </w:r>
    </w:p>
    <w:p w14:paraId="695557F2" w14:textId="77777777" w:rsidR="00361CB1" w:rsidRPr="00DF7C81" w:rsidRDefault="00361CB1" w:rsidP="00DF7C81">
      <w:pPr>
        <w:tabs>
          <w:tab w:val="left" w:pos="180"/>
        </w:tabs>
        <w:spacing w:after="0" w:line="240" w:lineRule="auto"/>
        <w:rPr>
          <w:rFonts w:cstheme="minorHAnsi"/>
          <w:sz w:val="20"/>
          <w:szCs w:val="20"/>
        </w:rPr>
      </w:pPr>
      <w:r w:rsidRPr="00DF7C81">
        <w:rPr>
          <w:rFonts w:cstheme="minorHAnsi"/>
          <w:sz w:val="20"/>
          <w:szCs w:val="20"/>
        </w:rPr>
        <w:tab/>
        <w:t xml:space="preserve">√ We are obligated to share </w:t>
      </w:r>
      <w:r w:rsidR="00EC7B3B" w:rsidRPr="00DF7C81">
        <w:rPr>
          <w:rFonts w:cstheme="minorHAnsi"/>
          <w:sz w:val="20"/>
          <w:szCs w:val="20"/>
        </w:rPr>
        <w:t>information if directed by Court Order to conform to state or federal law, rules, and regulations.</w:t>
      </w:r>
    </w:p>
    <w:p w14:paraId="0A1BC964" w14:textId="77777777" w:rsidR="00EC7B3B" w:rsidRPr="00DF7C81" w:rsidRDefault="00EC7B3B" w:rsidP="00DF7C81">
      <w:pPr>
        <w:tabs>
          <w:tab w:val="left" w:pos="180"/>
        </w:tabs>
        <w:spacing w:after="0" w:line="240" w:lineRule="auto"/>
        <w:rPr>
          <w:rFonts w:cstheme="minorHAnsi"/>
          <w:sz w:val="20"/>
          <w:szCs w:val="20"/>
        </w:rPr>
      </w:pPr>
      <w:r w:rsidRPr="00DF7C81">
        <w:rPr>
          <w:rFonts w:cstheme="minorHAnsi"/>
          <w:sz w:val="20"/>
          <w:szCs w:val="20"/>
        </w:rPr>
        <w:tab/>
        <w:t xml:space="preserve">√ We are obligated to share information with licensing boards, which is pertinent to a disciplinary proceeding </w:t>
      </w:r>
      <w:r w:rsidR="00DF7C81">
        <w:rPr>
          <w:rFonts w:cstheme="minorHAnsi"/>
          <w:sz w:val="20"/>
          <w:szCs w:val="20"/>
        </w:rPr>
        <w:t>of</w:t>
      </w:r>
      <w:r w:rsidRPr="00DF7C81">
        <w:rPr>
          <w:rFonts w:cstheme="minorHAnsi"/>
          <w:sz w:val="20"/>
          <w:szCs w:val="20"/>
        </w:rPr>
        <w:t xml:space="preserve"> a provider.</w:t>
      </w:r>
    </w:p>
    <w:p w14:paraId="6709B913" w14:textId="77777777" w:rsidR="00EC7B3B" w:rsidRPr="00DF7C81" w:rsidRDefault="00EC7B3B" w:rsidP="00FF2DC0">
      <w:pPr>
        <w:spacing w:after="0" w:line="240" w:lineRule="auto"/>
        <w:rPr>
          <w:rFonts w:cstheme="minorHAnsi"/>
          <w:sz w:val="20"/>
          <w:szCs w:val="20"/>
        </w:rPr>
      </w:pPr>
    </w:p>
    <w:p w14:paraId="7B0DED22" w14:textId="77777777" w:rsidR="00EC7B3B" w:rsidRPr="00DF7C81" w:rsidRDefault="00EC7B3B" w:rsidP="00FF2DC0">
      <w:pPr>
        <w:spacing w:after="0" w:line="240" w:lineRule="auto"/>
        <w:rPr>
          <w:rFonts w:cstheme="minorHAnsi"/>
          <w:sz w:val="20"/>
          <w:szCs w:val="20"/>
        </w:rPr>
      </w:pPr>
      <w:r w:rsidRPr="00DF7C81">
        <w:rPr>
          <w:rFonts w:cstheme="minorHAnsi"/>
          <w:sz w:val="20"/>
          <w:szCs w:val="20"/>
        </w:rPr>
        <w:t>If you are a minor, you have a limited right to privacy in that your parents may have access to your records. However, if the therapist believes sharing this information will be harmful to you, confidentiality will be maintained to the limits of the law.</w:t>
      </w:r>
    </w:p>
    <w:p w14:paraId="604F2C62" w14:textId="77777777" w:rsidR="00EC7B3B" w:rsidRPr="00DF7C81" w:rsidRDefault="00EC7B3B" w:rsidP="00FF2DC0">
      <w:pPr>
        <w:spacing w:after="0" w:line="240" w:lineRule="auto"/>
        <w:rPr>
          <w:rFonts w:cstheme="minorHAnsi"/>
          <w:sz w:val="20"/>
          <w:szCs w:val="20"/>
        </w:rPr>
      </w:pPr>
    </w:p>
    <w:p w14:paraId="58668F54" w14:textId="77777777" w:rsidR="00EC7B3B" w:rsidRPr="00DF7C81" w:rsidRDefault="00EC7B3B" w:rsidP="00FF2DC0">
      <w:pPr>
        <w:spacing w:after="0" w:line="240" w:lineRule="auto"/>
        <w:rPr>
          <w:rFonts w:cstheme="minorHAnsi"/>
          <w:sz w:val="20"/>
          <w:szCs w:val="20"/>
        </w:rPr>
      </w:pPr>
      <w:r w:rsidRPr="00DF7C81">
        <w:rPr>
          <w:rFonts w:cstheme="minorHAnsi"/>
          <w:sz w:val="20"/>
          <w:szCs w:val="20"/>
        </w:rPr>
        <w:t>Group Therapy: The right to confidentiality is addressed in the group setting. Crystal Counseling, PLLC and group therapists are not responsible for any breaches of confidentiality by group members.</w:t>
      </w:r>
    </w:p>
    <w:p w14:paraId="719580A6" w14:textId="77777777" w:rsidR="00EC7B3B" w:rsidRPr="00DF7C81" w:rsidRDefault="00EC7B3B" w:rsidP="00FF2DC0">
      <w:pPr>
        <w:spacing w:after="0" w:line="240" w:lineRule="auto"/>
        <w:rPr>
          <w:rFonts w:cstheme="minorHAnsi"/>
          <w:sz w:val="20"/>
          <w:szCs w:val="20"/>
        </w:rPr>
      </w:pPr>
    </w:p>
    <w:p w14:paraId="0F75592B" w14:textId="77777777" w:rsidR="00EC7B3B" w:rsidRPr="00DF7C81" w:rsidRDefault="00EC7B3B" w:rsidP="00FF2DC0">
      <w:pPr>
        <w:spacing w:after="0" w:line="240" w:lineRule="auto"/>
        <w:rPr>
          <w:rFonts w:cstheme="minorHAnsi"/>
          <w:sz w:val="20"/>
          <w:szCs w:val="20"/>
        </w:rPr>
      </w:pPr>
    </w:p>
    <w:p w14:paraId="23EA79A6" w14:textId="77777777" w:rsidR="00D21907" w:rsidRPr="00DF7C81" w:rsidRDefault="00D21907" w:rsidP="00FF2DC0">
      <w:pPr>
        <w:spacing w:after="0" w:line="240" w:lineRule="auto"/>
        <w:rPr>
          <w:rFonts w:cstheme="minorHAnsi"/>
          <w:b/>
          <w:sz w:val="20"/>
          <w:szCs w:val="20"/>
        </w:rPr>
      </w:pPr>
      <w:r w:rsidRPr="00DF7C81">
        <w:rPr>
          <w:rFonts w:cstheme="minorHAnsi"/>
          <w:b/>
          <w:sz w:val="20"/>
          <w:szCs w:val="20"/>
        </w:rPr>
        <w:t>AFTER-HOURS EMERGENCIES</w:t>
      </w:r>
    </w:p>
    <w:p w14:paraId="7549A387" w14:textId="77777777" w:rsidR="00D21907" w:rsidRPr="00DF7C81" w:rsidRDefault="00D21907" w:rsidP="00FF2DC0">
      <w:pPr>
        <w:spacing w:after="0" w:line="240" w:lineRule="auto"/>
        <w:rPr>
          <w:rFonts w:cstheme="minorHAnsi"/>
          <w:sz w:val="20"/>
          <w:szCs w:val="20"/>
        </w:rPr>
      </w:pPr>
      <w:r w:rsidRPr="00DF7C81">
        <w:rPr>
          <w:rFonts w:cstheme="minorHAnsi"/>
          <w:sz w:val="20"/>
          <w:szCs w:val="20"/>
        </w:rPr>
        <w:t xml:space="preserve">For after-hours emergencies, or if you need immediate assistance, </w:t>
      </w:r>
      <w:r w:rsidRPr="00DF7C81">
        <w:rPr>
          <w:rFonts w:cstheme="minorHAnsi"/>
          <w:b/>
          <w:sz w:val="20"/>
          <w:szCs w:val="20"/>
        </w:rPr>
        <w:t>call</w:t>
      </w:r>
      <w:r w:rsidRPr="00DF7C81">
        <w:rPr>
          <w:rFonts w:cstheme="minorHAnsi"/>
          <w:sz w:val="20"/>
          <w:szCs w:val="20"/>
        </w:rPr>
        <w:t xml:space="preserve"> </w:t>
      </w:r>
      <w:r w:rsidRPr="00DF7C81">
        <w:rPr>
          <w:rFonts w:cstheme="minorHAnsi"/>
          <w:b/>
          <w:sz w:val="20"/>
          <w:szCs w:val="20"/>
        </w:rPr>
        <w:t>911</w:t>
      </w:r>
      <w:r w:rsidRPr="00DF7C81">
        <w:rPr>
          <w:rFonts w:cstheme="minorHAnsi"/>
          <w:sz w:val="20"/>
          <w:szCs w:val="20"/>
        </w:rPr>
        <w:t>, or visit your local emergency room, medical group, or primary care physician.</w:t>
      </w:r>
    </w:p>
    <w:p w14:paraId="25136429" w14:textId="77777777" w:rsidR="00D21907" w:rsidRPr="00DF7C81" w:rsidRDefault="00D21907" w:rsidP="00FF2DC0">
      <w:pPr>
        <w:spacing w:after="0" w:line="240" w:lineRule="auto"/>
        <w:rPr>
          <w:rFonts w:cstheme="minorHAnsi"/>
          <w:sz w:val="10"/>
          <w:szCs w:val="10"/>
        </w:rPr>
      </w:pPr>
    </w:p>
    <w:p w14:paraId="73F644F2" w14:textId="77777777" w:rsidR="00612788" w:rsidRPr="00DF7C81" w:rsidRDefault="00612788" w:rsidP="00FF2DC0">
      <w:pPr>
        <w:spacing w:after="0" w:line="240" w:lineRule="auto"/>
        <w:rPr>
          <w:rFonts w:cstheme="minorHAnsi"/>
          <w:sz w:val="20"/>
          <w:szCs w:val="20"/>
        </w:rPr>
      </w:pPr>
      <w:r w:rsidRPr="00DF7C81">
        <w:rPr>
          <w:rFonts w:cstheme="minorHAnsi"/>
          <w:sz w:val="20"/>
          <w:szCs w:val="20"/>
        </w:rPr>
        <w:t xml:space="preserve">Therapists at Crystal Counseling, PLLC are not available after posted business hours. You may leave a message for your therapist after-hours by calling </w:t>
      </w:r>
      <w:r w:rsidRPr="00DF7C81">
        <w:rPr>
          <w:rFonts w:cstheme="minorHAnsi"/>
          <w:b/>
          <w:sz w:val="20"/>
          <w:szCs w:val="20"/>
        </w:rPr>
        <w:t>210-998-5591</w:t>
      </w:r>
      <w:r w:rsidRPr="00DF7C81">
        <w:rPr>
          <w:rFonts w:cstheme="minorHAnsi"/>
          <w:sz w:val="20"/>
          <w:szCs w:val="20"/>
        </w:rPr>
        <w:t>. Your therapist will return your call as soon as possible the following business day.</w:t>
      </w:r>
    </w:p>
    <w:p w14:paraId="49BFDFC4" w14:textId="77777777" w:rsidR="00612788" w:rsidRPr="00DF7C81" w:rsidRDefault="00114BBD" w:rsidP="00FF2DC0">
      <w:pPr>
        <w:spacing w:after="0" w:line="240" w:lineRule="auto"/>
        <w:rPr>
          <w:rFonts w:cstheme="minorHAnsi"/>
          <w:sz w:val="10"/>
          <w:szCs w:val="10"/>
        </w:rPr>
      </w:pPr>
      <w:r w:rsidRPr="00DF7C81">
        <w:rPr>
          <w:rFonts w:cstheme="minorHAnsi"/>
          <w:noProof/>
          <w:sz w:val="20"/>
          <w:szCs w:val="20"/>
        </w:rPr>
        <mc:AlternateContent>
          <mc:Choice Requires="wps">
            <w:drawing>
              <wp:anchor distT="0" distB="0" distL="114300" distR="114300" simplePos="0" relativeHeight="251667456" behindDoc="1" locked="0" layoutInCell="1" allowOverlap="1" wp14:anchorId="36C156C5" wp14:editId="322A9AEF">
                <wp:simplePos x="0" y="0"/>
                <wp:positionH relativeFrom="column">
                  <wp:posOffset>-34290</wp:posOffset>
                </wp:positionH>
                <wp:positionV relativeFrom="paragraph">
                  <wp:posOffset>14605</wp:posOffset>
                </wp:positionV>
                <wp:extent cx="6677025" cy="8096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677025" cy="809625"/>
                        </a:xfrm>
                        <a:prstGeom prst="rect">
                          <a:avLst/>
                        </a:prstGeom>
                        <a:solidFill>
                          <a:sysClr val="window" lastClr="FFFFFF">
                            <a:lumMod val="75000"/>
                            <a:alpha val="30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29CC5" id="Rectangle 7" o:spid="_x0000_s1026" style="position:absolute;margin-left:-2.7pt;margin-top:1.15pt;width:525.75pt;height:6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" fillcolor="#bfbfbf" strokecolor="#7f7f7f" strokeweight="2pt">
                <v:fill opacity="19789f"/>
              </v:rect>
            </w:pict>
          </mc:Fallback>
        </mc:AlternateContent>
      </w:r>
    </w:p>
    <w:p w14:paraId="60F832C0" w14:textId="77777777" w:rsidR="00612788" w:rsidRPr="00DF7C81" w:rsidRDefault="00612788" w:rsidP="00FF2DC0">
      <w:pPr>
        <w:spacing w:after="0" w:line="240" w:lineRule="auto"/>
        <w:rPr>
          <w:rFonts w:cstheme="minorHAnsi"/>
          <w:b/>
          <w:sz w:val="20"/>
          <w:szCs w:val="20"/>
        </w:rPr>
      </w:pPr>
      <w:r w:rsidRPr="00DF7C81">
        <w:rPr>
          <w:rFonts w:cstheme="minorHAnsi"/>
          <w:b/>
          <w:sz w:val="20"/>
          <w:szCs w:val="20"/>
        </w:rPr>
        <w:t>LOCAL CRISIS NUMBERS</w:t>
      </w:r>
    </w:p>
    <w:p w14:paraId="2CBFD3B5" w14:textId="77777777" w:rsidR="00612788" w:rsidRPr="00DF7C81" w:rsidRDefault="00612788" w:rsidP="00C11911">
      <w:pPr>
        <w:spacing w:after="0" w:line="240" w:lineRule="auto"/>
        <w:ind w:firstLine="720"/>
        <w:rPr>
          <w:rFonts w:cstheme="minorHAnsi"/>
          <w:sz w:val="20"/>
          <w:szCs w:val="20"/>
        </w:rPr>
      </w:pPr>
      <w:r w:rsidRPr="00DF7C81">
        <w:rPr>
          <w:rFonts w:cstheme="minorHAnsi"/>
          <w:sz w:val="20"/>
          <w:szCs w:val="20"/>
        </w:rPr>
        <w:t>Center for Health Care Services – 210-</w:t>
      </w:r>
      <w:r w:rsidR="00C11911" w:rsidRPr="00DF7C81">
        <w:rPr>
          <w:rFonts w:cstheme="minorHAnsi"/>
          <w:sz w:val="20"/>
          <w:szCs w:val="20"/>
        </w:rPr>
        <w:t>225-5481</w:t>
      </w:r>
    </w:p>
    <w:p w14:paraId="56298611" w14:textId="77777777" w:rsidR="00612788" w:rsidRPr="00DF7C81" w:rsidRDefault="00612788" w:rsidP="00C11911">
      <w:pPr>
        <w:spacing w:after="0" w:line="240" w:lineRule="auto"/>
        <w:ind w:firstLine="720"/>
        <w:rPr>
          <w:rFonts w:cstheme="minorHAnsi"/>
          <w:sz w:val="20"/>
          <w:szCs w:val="20"/>
        </w:rPr>
      </w:pPr>
      <w:r w:rsidRPr="00DF7C81">
        <w:rPr>
          <w:rFonts w:cstheme="minorHAnsi"/>
          <w:sz w:val="20"/>
          <w:szCs w:val="20"/>
        </w:rPr>
        <w:t>Child and Adolescent Crisis Center – 210-299-8139</w:t>
      </w:r>
    </w:p>
    <w:p w14:paraId="120926AD" w14:textId="77777777" w:rsidR="00612788" w:rsidRPr="00DF7C81" w:rsidRDefault="00612788" w:rsidP="00C11911">
      <w:pPr>
        <w:spacing w:after="0" w:line="240" w:lineRule="auto"/>
        <w:ind w:firstLine="720"/>
        <w:rPr>
          <w:rFonts w:cstheme="minorHAnsi"/>
          <w:sz w:val="20"/>
          <w:szCs w:val="20"/>
        </w:rPr>
      </w:pPr>
      <w:r w:rsidRPr="00DF7C81">
        <w:rPr>
          <w:rFonts w:cstheme="minorHAnsi"/>
          <w:sz w:val="20"/>
          <w:szCs w:val="20"/>
        </w:rPr>
        <w:t>National Suicide Prevention Lifeline – 1-800-273-8255</w:t>
      </w:r>
    </w:p>
    <w:p w14:paraId="041D6EED" w14:textId="77777777" w:rsidR="00BE31C9" w:rsidRPr="00DF7C81" w:rsidRDefault="00BE31C9" w:rsidP="00612788">
      <w:pPr>
        <w:spacing w:after="0" w:line="240" w:lineRule="auto"/>
        <w:rPr>
          <w:rFonts w:cstheme="minorHAnsi"/>
          <w:sz w:val="10"/>
          <w:szCs w:val="10"/>
        </w:rPr>
      </w:pPr>
    </w:p>
    <w:p w14:paraId="783536C9" w14:textId="77777777" w:rsidR="00114BBD" w:rsidRDefault="00114BBD" w:rsidP="00FF2DC0">
      <w:pPr>
        <w:spacing w:after="0" w:line="240" w:lineRule="auto"/>
        <w:rPr>
          <w:rFonts w:cstheme="minorHAnsi"/>
          <w:b/>
          <w:sz w:val="20"/>
          <w:szCs w:val="20"/>
        </w:rPr>
      </w:pPr>
    </w:p>
    <w:p w14:paraId="2C83C22B" w14:textId="77777777" w:rsidR="00EC7B3B" w:rsidRPr="00DF7C81" w:rsidRDefault="00D21907" w:rsidP="00FF2DC0">
      <w:pPr>
        <w:spacing w:after="0" w:line="240" w:lineRule="auto"/>
        <w:rPr>
          <w:rFonts w:cstheme="minorHAnsi"/>
          <w:b/>
          <w:sz w:val="20"/>
          <w:szCs w:val="20"/>
        </w:rPr>
      </w:pPr>
      <w:r w:rsidRPr="00DF7C81">
        <w:rPr>
          <w:rFonts w:cstheme="minorHAnsi"/>
          <w:b/>
          <w:sz w:val="20"/>
          <w:szCs w:val="20"/>
        </w:rPr>
        <w:t>TELEPHONE CONSULTATION</w:t>
      </w:r>
    </w:p>
    <w:p w14:paraId="55BCBCEB" w14:textId="77777777" w:rsidR="00D21907" w:rsidRPr="00DF7C81" w:rsidRDefault="00D21907" w:rsidP="00FF2DC0">
      <w:pPr>
        <w:spacing w:after="0" w:line="240" w:lineRule="auto"/>
        <w:rPr>
          <w:rFonts w:cstheme="minorHAnsi"/>
          <w:sz w:val="20"/>
          <w:szCs w:val="20"/>
        </w:rPr>
      </w:pPr>
      <w:r w:rsidRPr="00DF7C81">
        <w:rPr>
          <w:rFonts w:cstheme="minorHAnsi"/>
          <w:sz w:val="20"/>
          <w:szCs w:val="20"/>
        </w:rPr>
        <w:t>Time spent with you on the telephone by your mental health professional, other than for appointment information, may be charged at a prorated hourly rate.</w:t>
      </w:r>
    </w:p>
    <w:p w14:paraId="44A86048" w14:textId="77777777" w:rsidR="00D21907" w:rsidRPr="00DF7C81" w:rsidRDefault="00D21907" w:rsidP="00FF2DC0">
      <w:pPr>
        <w:spacing w:after="0" w:line="240" w:lineRule="auto"/>
        <w:rPr>
          <w:rFonts w:cstheme="minorHAnsi"/>
          <w:sz w:val="10"/>
          <w:szCs w:val="10"/>
        </w:rPr>
      </w:pPr>
    </w:p>
    <w:p w14:paraId="0A828CFE" w14:textId="77777777" w:rsidR="00D21907" w:rsidRPr="00DF7C81" w:rsidRDefault="00D21907" w:rsidP="00FF2DC0">
      <w:pPr>
        <w:spacing w:after="0" w:line="240" w:lineRule="auto"/>
        <w:rPr>
          <w:rFonts w:cstheme="minorHAnsi"/>
          <w:b/>
          <w:sz w:val="20"/>
          <w:szCs w:val="20"/>
        </w:rPr>
      </w:pPr>
      <w:r w:rsidRPr="00DF7C81">
        <w:rPr>
          <w:rFonts w:cstheme="minorHAnsi"/>
          <w:b/>
          <w:sz w:val="20"/>
          <w:szCs w:val="20"/>
        </w:rPr>
        <w:t>APPOINTMENTS</w:t>
      </w:r>
    </w:p>
    <w:p w14:paraId="4D678FCA" w14:textId="77777777" w:rsidR="00D21907" w:rsidRDefault="00D21907" w:rsidP="00FF2DC0">
      <w:pPr>
        <w:spacing w:after="0" w:line="240" w:lineRule="auto"/>
        <w:rPr>
          <w:rFonts w:cstheme="minorHAnsi"/>
          <w:sz w:val="20"/>
          <w:szCs w:val="20"/>
        </w:rPr>
      </w:pPr>
      <w:r w:rsidRPr="00DF7C81">
        <w:rPr>
          <w:rFonts w:cstheme="minorHAnsi"/>
          <w:sz w:val="20"/>
          <w:szCs w:val="20"/>
        </w:rPr>
        <w:t>We realize that on occasion you will not be able to make a scheduled appointment. You can call our office and leave a voicemail if your therapist is not available at least 24 hours in advance.</w:t>
      </w:r>
      <w:r w:rsidR="00214974">
        <w:rPr>
          <w:rFonts w:cstheme="minorHAnsi"/>
          <w:sz w:val="20"/>
          <w:szCs w:val="20"/>
        </w:rPr>
        <w:t xml:space="preserve"> </w:t>
      </w:r>
    </w:p>
    <w:p w14:paraId="190415F9" w14:textId="77777777" w:rsidR="00214974" w:rsidRPr="00DF7C81" w:rsidRDefault="00214974" w:rsidP="00FF2DC0">
      <w:pPr>
        <w:spacing w:after="0" w:line="240" w:lineRule="auto"/>
        <w:rPr>
          <w:rFonts w:cstheme="minorHAnsi"/>
          <w:sz w:val="10"/>
          <w:szCs w:val="10"/>
        </w:rPr>
      </w:pPr>
    </w:p>
    <w:p w14:paraId="4CCB9FEA" w14:textId="77777777" w:rsidR="00214974" w:rsidRPr="00DF7C81" w:rsidRDefault="00D21907" w:rsidP="00214974">
      <w:pPr>
        <w:spacing w:after="0" w:line="240" w:lineRule="auto"/>
        <w:rPr>
          <w:rFonts w:cstheme="minorHAnsi"/>
          <w:sz w:val="20"/>
          <w:szCs w:val="20"/>
        </w:rPr>
      </w:pPr>
      <w:r w:rsidRPr="00214974">
        <w:rPr>
          <w:rFonts w:cstheme="minorHAnsi"/>
          <w:sz w:val="20"/>
          <w:szCs w:val="20"/>
          <w:highlight w:val="yellow"/>
        </w:rPr>
        <w:t xml:space="preserve">Your appointment time has been reserved for you. For cancelations with less than 24 hour advance notice, our policy is to charge </w:t>
      </w:r>
      <w:r w:rsidR="00214974" w:rsidRPr="00214974">
        <w:rPr>
          <w:rFonts w:cstheme="minorHAnsi"/>
          <w:sz w:val="20"/>
          <w:szCs w:val="20"/>
          <w:highlight w:val="yellow"/>
        </w:rPr>
        <w:t>$25.00 after your 1</w:t>
      </w:r>
      <w:r w:rsidR="00214974" w:rsidRPr="00214974">
        <w:rPr>
          <w:rFonts w:cstheme="minorHAnsi"/>
          <w:sz w:val="20"/>
          <w:szCs w:val="20"/>
          <w:highlight w:val="yellow"/>
          <w:vertAlign w:val="superscript"/>
        </w:rPr>
        <w:t>st</w:t>
      </w:r>
      <w:r w:rsidR="00214974" w:rsidRPr="00214974">
        <w:rPr>
          <w:rFonts w:cstheme="minorHAnsi"/>
          <w:sz w:val="20"/>
          <w:szCs w:val="20"/>
          <w:highlight w:val="yellow"/>
        </w:rPr>
        <w:t xml:space="preserve"> missed or cancelation. Any missed appointment or cancellation with less than a 24 </w:t>
      </w:r>
      <w:proofErr w:type="spellStart"/>
      <w:r w:rsidR="00214974" w:rsidRPr="00214974">
        <w:rPr>
          <w:rFonts w:cstheme="minorHAnsi"/>
          <w:sz w:val="20"/>
          <w:szCs w:val="20"/>
          <w:highlight w:val="yellow"/>
        </w:rPr>
        <w:t>hr</w:t>
      </w:r>
      <w:proofErr w:type="spellEnd"/>
      <w:r w:rsidR="00214974" w:rsidRPr="00214974">
        <w:rPr>
          <w:rFonts w:cstheme="minorHAnsi"/>
          <w:sz w:val="20"/>
          <w:szCs w:val="20"/>
          <w:highlight w:val="yellow"/>
        </w:rPr>
        <w:t xml:space="preserve"> notice is subject to a $25.00 charge to your on file credit card.</w:t>
      </w:r>
    </w:p>
    <w:p w14:paraId="3AC29F29" w14:textId="77777777" w:rsidR="00D21907" w:rsidRPr="00DF7C81" w:rsidRDefault="00214974" w:rsidP="00FF2DC0">
      <w:pPr>
        <w:spacing w:after="0" w:line="240" w:lineRule="auto"/>
        <w:rPr>
          <w:rFonts w:cstheme="minorHAnsi"/>
          <w:sz w:val="20"/>
          <w:szCs w:val="20"/>
        </w:rPr>
      </w:pPr>
      <w:r>
        <w:rPr>
          <w:rFonts w:cstheme="minorHAnsi"/>
          <w:sz w:val="20"/>
          <w:szCs w:val="20"/>
        </w:rPr>
        <w:t xml:space="preserve"> </w:t>
      </w:r>
      <w:r w:rsidR="00D21907" w:rsidRPr="00DF7C81">
        <w:rPr>
          <w:rFonts w:cstheme="minorHAnsi"/>
          <w:sz w:val="20"/>
          <w:szCs w:val="20"/>
        </w:rPr>
        <w:t xml:space="preserve">Successful therapy requires a commitment from both the client and the therapist. It is important to keep your appointments if at all possible.  </w:t>
      </w:r>
    </w:p>
    <w:p w14:paraId="5760C8DA" w14:textId="77777777" w:rsidR="00BE31C9" w:rsidRPr="00DF7C81" w:rsidRDefault="00BE31C9" w:rsidP="00FF2DC0">
      <w:pPr>
        <w:spacing w:after="0" w:line="240" w:lineRule="auto"/>
        <w:rPr>
          <w:rFonts w:cstheme="minorHAnsi"/>
          <w:b/>
          <w:sz w:val="10"/>
          <w:szCs w:val="10"/>
        </w:rPr>
      </w:pPr>
    </w:p>
    <w:p w14:paraId="37062EAF" w14:textId="77777777" w:rsidR="00612788" w:rsidRPr="00DF7C81" w:rsidRDefault="00612788" w:rsidP="00FF2DC0">
      <w:pPr>
        <w:spacing w:after="0" w:line="240" w:lineRule="auto"/>
        <w:rPr>
          <w:rFonts w:cstheme="minorHAnsi"/>
          <w:b/>
          <w:sz w:val="20"/>
          <w:szCs w:val="20"/>
        </w:rPr>
      </w:pPr>
      <w:r w:rsidRPr="00DF7C81">
        <w:rPr>
          <w:rFonts w:cstheme="minorHAnsi"/>
          <w:b/>
          <w:sz w:val="20"/>
          <w:szCs w:val="20"/>
        </w:rPr>
        <w:t>PAYMENT POLICY</w:t>
      </w:r>
    </w:p>
    <w:p w14:paraId="0339C11A" w14:textId="77777777" w:rsidR="00612788" w:rsidRPr="00DF7C81" w:rsidRDefault="00612788" w:rsidP="00FF2DC0">
      <w:pPr>
        <w:spacing w:after="0" w:line="240" w:lineRule="auto"/>
        <w:rPr>
          <w:rFonts w:cstheme="minorHAnsi"/>
          <w:sz w:val="20"/>
          <w:szCs w:val="20"/>
        </w:rPr>
      </w:pPr>
      <w:r w:rsidRPr="00DF7C81">
        <w:rPr>
          <w:rFonts w:cstheme="minorHAnsi"/>
          <w:sz w:val="20"/>
          <w:szCs w:val="20"/>
        </w:rPr>
        <w:t>Payment is collected at the time of each session. Payment can be made in the form of cash, check, or credit/debit card.</w:t>
      </w:r>
    </w:p>
    <w:p w14:paraId="59B1A789" w14:textId="77777777" w:rsidR="00612788" w:rsidRPr="00DF7C81" w:rsidRDefault="00612788" w:rsidP="00FF2DC0">
      <w:pPr>
        <w:spacing w:after="0" w:line="240" w:lineRule="auto"/>
        <w:rPr>
          <w:rFonts w:cstheme="minorHAnsi"/>
          <w:sz w:val="20"/>
          <w:szCs w:val="20"/>
        </w:rPr>
      </w:pPr>
      <w:r w:rsidRPr="00DF7C81">
        <w:rPr>
          <w:rFonts w:cstheme="minorHAnsi"/>
          <w:sz w:val="20"/>
          <w:szCs w:val="20"/>
        </w:rPr>
        <w:t xml:space="preserve">If you need to mail payment, remit to: </w:t>
      </w:r>
      <w:r w:rsidRPr="00DF7C81">
        <w:rPr>
          <w:rFonts w:cstheme="minorHAnsi"/>
          <w:sz w:val="20"/>
          <w:szCs w:val="20"/>
        </w:rPr>
        <w:tab/>
        <w:t>Crystal Counseling, PLLC</w:t>
      </w:r>
      <w:r w:rsidR="00D024D7" w:rsidRPr="00DF7C81">
        <w:rPr>
          <w:rFonts w:cstheme="minorHAnsi"/>
          <w:sz w:val="20"/>
          <w:szCs w:val="20"/>
        </w:rPr>
        <w:t xml:space="preserve"> </w:t>
      </w:r>
    </w:p>
    <w:p w14:paraId="0F75093E" w14:textId="77777777" w:rsidR="00612788" w:rsidRPr="00DF7C81" w:rsidRDefault="00612788" w:rsidP="00FF2DC0">
      <w:pPr>
        <w:spacing w:after="0" w:line="240" w:lineRule="auto"/>
        <w:rPr>
          <w:rFonts w:cstheme="minorHAnsi"/>
          <w:sz w:val="20"/>
          <w:szCs w:val="20"/>
        </w:rPr>
      </w:pPr>
      <w:r w:rsidRPr="00DF7C81">
        <w:rPr>
          <w:rFonts w:cstheme="minorHAnsi"/>
          <w:sz w:val="20"/>
          <w:szCs w:val="20"/>
        </w:rPr>
        <w:tab/>
      </w:r>
      <w:r w:rsidRPr="00DF7C81">
        <w:rPr>
          <w:rFonts w:cstheme="minorHAnsi"/>
          <w:sz w:val="20"/>
          <w:szCs w:val="20"/>
        </w:rPr>
        <w:tab/>
      </w:r>
      <w:r w:rsidRPr="00DF7C81">
        <w:rPr>
          <w:rFonts w:cstheme="minorHAnsi"/>
          <w:sz w:val="20"/>
          <w:szCs w:val="20"/>
        </w:rPr>
        <w:tab/>
      </w:r>
      <w:r w:rsidRPr="00DF7C81">
        <w:rPr>
          <w:rFonts w:cstheme="minorHAnsi"/>
          <w:sz w:val="20"/>
          <w:szCs w:val="20"/>
        </w:rPr>
        <w:tab/>
      </w:r>
      <w:r w:rsidR="00DF7C81">
        <w:rPr>
          <w:rFonts w:cstheme="minorHAnsi"/>
          <w:sz w:val="20"/>
          <w:szCs w:val="20"/>
        </w:rPr>
        <w:tab/>
      </w:r>
      <w:r w:rsidR="00214974">
        <w:rPr>
          <w:rFonts w:cstheme="minorHAnsi"/>
          <w:sz w:val="20"/>
          <w:szCs w:val="20"/>
        </w:rPr>
        <w:t>116 Gallery Circle #201</w:t>
      </w:r>
    </w:p>
    <w:p w14:paraId="17F04B2B" w14:textId="77777777" w:rsidR="00612788" w:rsidRPr="00DF7C81" w:rsidRDefault="00612788" w:rsidP="00FF2DC0">
      <w:pPr>
        <w:spacing w:after="0" w:line="240" w:lineRule="auto"/>
        <w:rPr>
          <w:rFonts w:cstheme="minorHAnsi"/>
          <w:sz w:val="20"/>
          <w:szCs w:val="20"/>
        </w:rPr>
      </w:pPr>
      <w:r w:rsidRPr="00DF7C81">
        <w:rPr>
          <w:rFonts w:cstheme="minorHAnsi"/>
          <w:sz w:val="20"/>
          <w:szCs w:val="20"/>
        </w:rPr>
        <w:tab/>
      </w:r>
      <w:r w:rsidRPr="00DF7C81">
        <w:rPr>
          <w:rFonts w:cstheme="minorHAnsi"/>
          <w:sz w:val="20"/>
          <w:szCs w:val="20"/>
        </w:rPr>
        <w:tab/>
      </w:r>
      <w:r w:rsidRPr="00DF7C81">
        <w:rPr>
          <w:rFonts w:cstheme="minorHAnsi"/>
          <w:sz w:val="20"/>
          <w:szCs w:val="20"/>
        </w:rPr>
        <w:tab/>
      </w:r>
      <w:r w:rsidRPr="00DF7C81">
        <w:rPr>
          <w:rFonts w:cstheme="minorHAnsi"/>
          <w:sz w:val="20"/>
          <w:szCs w:val="20"/>
        </w:rPr>
        <w:tab/>
      </w:r>
      <w:r w:rsidR="00DF7C81">
        <w:rPr>
          <w:rFonts w:cstheme="minorHAnsi"/>
          <w:sz w:val="20"/>
          <w:szCs w:val="20"/>
        </w:rPr>
        <w:tab/>
      </w:r>
      <w:r w:rsidRPr="00DF7C81">
        <w:rPr>
          <w:rFonts w:cstheme="minorHAnsi"/>
          <w:sz w:val="20"/>
          <w:szCs w:val="20"/>
        </w:rPr>
        <w:t>San Antonio TX 78258</w:t>
      </w:r>
    </w:p>
    <w:p w14:paraId="78807A92" w14:textId="77777777" w:rsidR="00612788" w:rsidRDefault="00D024D7" w:rsidP="00FF2DC0">
      <w:pPr>
        <w:spacing w:after="0" w:line="240" w:lineRule="auto"/>
        <w:rPr>
          <w:rFonts w:cstheme="minorHAnsi"/>
          <w:sz w:val="20"/>
          <w:szCs w:val="20"/>
        </w:rPr>
      </w:pPr>
      <w:r w:rsidRPr="00DF7C81">
        <w:rPr>
          <w:rFonts w:cstheme="minorHAnsi"/>
          <w:sz w:val="20"/>
          <w:szCs w:val="20"/>
        </w:rPr>
        <w:t xml:space="preserve">There will be a </w:t>
      </w:r>
      <w:r w:rsidRPr="00DF7C81">
        <w:rPr>
          <w:rFonts w:cstheme="minorHAnsi"/>
          <w:b/>
          <w:sz w:val="20"/>
          <w:szCs w:val="20"/>
        </w:rPr>
        <w:t>$40 fee</w:t>
      </w:r>
      <w:r w:rsidRPr="00DF7C81">
        <w:rPr>
          <w:rFonts w:cstheme="minorHAnsi"/>
          <w:sz w:val="20"/>
          <w:szCs w:val="20"/>
        </w:rPr>
        <w:t xml:space="preserve"> for returned checks. After the first returned check, payment will only be accepted in the form of cash, credit/debit card, or money order.</w:t>
      </w:r>
    </w:p>
    <w:p w14:paraId="73EB3DF4" w14:textId="77777777" w:rsidR="00214974" w:rsidRDefault="00214974" w:rsidP="00FF2DC0">
      <w:pPr>
        <w:spacing w:after="0" w:line="240" w:lineRule="auto"/>
        <w:rPr>
          <w:rFonts w:cstheme="minorHAnsi"/>
          <w:sz w:val="20"/>
          <w:szCs w:val="20"/>
        </w:rPr>
      </w:pPr>
    </w:p>
    <w:p w14:paraId="22B4B0DB" w14:textId="77777777" w:rsidR="00D024D7" w:rsidRPr="00DF7C81" w:rsidRDefault="00D024D7" w:rsidP="00FF2DC0">
      <w:pPr>
        <w:spacing w:after="0" w:line="240" w:lineRule="auto"/>
        <w:rPr>
          <w:rFonts w:cstheme="minorHAnsi"/>
          <w:b/>
          <w:sz w:val="20"/>
          <w:szCs w:val="20"/>
        </w:rPr>
      </w:pPr>
      <w:r w:rsidRPr="00DF7C81">
        <w:rPr>
          <w:rFonts w:cstheme="minorHAnsi"/>
          <w:b/>
          <w:sz w:val="20"/>
          <w:szCs w:val="20"/>
        </w:rPr>
        <w:t>CONFIDENTIALITY AND RELEASE OF RECORDS</w:t>
      </w:r>
    </w:p>
    <w:p w14:paraId="08F174BD" w14:textId="77777777" w:rsidR="00D024D7" w:rsidRPr="00DF7C81" w:rsidRDefault="00D024D7" w:rsidP="00FF2DC0">
      <w:pPr>
        <w:spacing w:after="0" w:line="240" w:lineRule="auto"/>
        <w:rPr>
          <w:rFonts w:cstheme="minorHAnsi"/>
          <w:sz w:val="20"/>
          <w:szCs w:val="20"/>
        </w:rPr>
      </w:pPr>
      <w:r w:rsidRPr="00DF7C81">
        <w:rPr>
          <w:rFonts w:cstheme="minorHAnsi"/>
          <w:sz w:val="20"/>
          <w:szCs w:val="20"/>
        </w:rPr>
        <w:t xml:space="preserve">All information regarding clients is considered strictly confidential and will not be given out to anyone without your written consent. In the event of request for transfer of records, the records will be forwarded upon completion of a consent form. </w:t>
      </w:r>
    </w:p>
    <w:p w14:paraId="32182C76" w14:textId="77777777" w:rsidR="00BE31C9" w:rsidRPr="00DF7C81" w:rsidRDefault="00BE31C9" w:rsidP="00FF2DC0">
      <w:pPr>
        <w:spacing w:after="0" w:line="240" w:lineRule="auto"/>
        <w:rPr>
          <w:rFonts w:cstheme="minorHAnsi"/>
          <w:sz w:val="10"/>
          <w:szCs w:val="10"/>
        </w:rPr>
      </w:pPr>
    </w:p>
    <w:p w14:paraId="646E6E60" w14:textId="77777777" w:rsidR="00D024D7" w:rsidRPr="00DF7C81" w:rsidRDefault="00D024D7" w:rsidP="00FF2DC0">
      <w:pPr>
        <w:spacing w:after="0" w:line="240" w:lineRule="auto"/>
        <w:rPr>
          <w:rFonts w:cstheme="minorHAnsi"/>
          <w:b/>
          <w:sz w:val="20"/>
          <w:szCs w:val="20"/>
        </w:rPr>
      </w:pPr>
      <w:r w:rsidRPr="00DF7C81">
        <w:rPr>
          <w:rFonts w:cstheme="minorHAnsi"/>
          <w:b/>
          <w:sz w:val="20"/>
          <w:szCs w:val="20"/>
        </w:rPr>
        <w:t>COURT AND LEGAL PROCEEDINGS</w:t>
      </w:r>
    </w:p>
    <w:p w14:paraId="7B8D4BF6" w14:textId="77777777" w:rsidR="00D024D7" w:rsidRPr="00DF7C81" w:rsidRDefault="00D024D7" w:rsidP="00FF2DC0">
      <w:pPr>
        <w:spacing w:after="0" w:line="240" w:lineRule="auto"/>
        <w:rPr>
          <w:rFonts w:cstheme="minorHAnsi"/>
          <w:sz w:val="20"/>
          <w:szCs w:val="20"/>
        </w:rPr>
      </w:pPr>
      <w:r w:rsidRPr="00DF7C81">
        <w:rPr>
          <w:rFonts w:cstheme="minorHAnsi"/>
          <w:sz w:val="20"/>
          <w:szCs w:val="20"/>
        </w:rPr>
        <w:t>Crystal Counseling, PLLC therapists do not perform court evaluations. Therapists do not appear in court on behalf of individuals, children or adults. Crystal Counseling, PLLC therapists are not trained for services intended for the purpose of court involvement.</w:t>
      </w:r>
    </w:p>
    <w:p w14:paraId="76A81C91" w14:textId="77777777" w:rsidR="00D024D7" w:rsidRPr="00DF7C81" w:rsidRDefault="00D024D7" w:rsidP="00FF2DC0">
      <w:pPr>
        <w:spacing w:after="0" w:line="240" w:lineRule="auto"/>
        <w:rPr>
          <w:rFonts w:cstheme="minorHAnsi"/>
          <w:sz w:val="10"/>
          <w:szCs w:val="10"/>
        </w:rPr>
      </w:pPr>
    </w:p>
    <w:p w14:paraId="2A5CDECA" w14:textId="77777777" w:rsidR="00D024D7" w:rsidRPr="00DF7C81" w:rsidRDefault="00D024D7" w:rsidP="00FF2DC0">
      <w:pPr>
        <w:spacing w:after="0" w:line="240" w:lineRule="auto"/>
        <w:rPr>
          <w:rFonts w:cstheme="minorHAnsi"/>
          <w:sz w:val="20"/>
          <w:szCs w:val="20"/>
        </w:rPr>
      </w:pPr>
      <w:r w:rsidRPr="00DF7C81">
        <w:rPr>
          <w:rFonts w:cstheme="minorHAnsi"/>
          <w:sz w:val="20"/>
          <w:szCs w:val="20"/>
        </w:rPr>
        <w:t>Should we be called to court by a judge court order, or our records subpoenaed, we will charge the full amount applicable under law for our services. Copies of records are available for a $15.00 processing fee, plus $1.20 per page for copying.</w:t>
      </w:r>
    </w:p>
    <w:p w14:paraId="47DBA574" w14:textId="77777777" w:rsidR="00D024D7" w:rsidRPr="00DF7C81" w:rsidRDefault="00D024D7" w:rsidP="00FF2DC0">
      <w:pPr>
        <w:spacing w:after="0" w:line="240" w:lineRule="auto"/>
        <w:rPr>
          <w:rFonts w:cstheme="minorHAnsi"/>
          <w:sz w:val="10"/>
          <w:szCs w:val="10"/>
        </w:rPr>
      </w:pPr>
    </w:p>
    <w:p w14:paraId="50672436" w14:textId="77777777" w:rsidR="00D024D7" w:rsidRPr="00DF7C81" w:rsidRDefault="00D024D7" w:rsidP="00FF2DC0">
      <w:pPr>
        <w:spacing w:after="0" w:line="240" w:lineRule="auto"/>
        <w:rPr>
          <w:rFonts w:cstheme="minorHAnsi"/>
          <w:sz w:val="20"/>
          <w:szCs w:val="20"/>
        </w:rPr>
      </w:pPr>
      <w:r w:rsidRPr="00DF7C81">
        <w:rPr>
          <w:rFonts w:cstheme="minorHAnsi"/>
          <w:sz w:val="20"/>
          <w:szCs w:val="20"/>
        </w:rPr>
        <w:t>In the event that it is necessary, by court order or subpoena, for the therapist to testify before any court, arbitrator, or other hearing officer to testi</w:t>
      </w:r>
      <w:r w:rsidR="00BE31C9" w:rsidRPr="00DF7C81">
        <w:rPr>
          <w:rFonts w:cstheme="minorHAnsi"/>
          <w:sz w:val="20"/>
          <w:szCs w:val="20"/>
        </w:rPr>
        <w:t>fy at a deposition, or present records pertaining to the counseling relationship to a court official, the client agrees to pay the therapist for his or her services, (including, but not limited to: travel, necessary expenditures, time spent speaking with attorneys, reviewing records, and preparation of reports) at a rate of $250.00 per hour, rounded to the nearest half hour.</w:t>
      </w:r>
    </w:p>
    <w:p w14:paraId="1FE519FD" w14:textId="77777777" w:rsidR="00BE31C9" w:rsidRPr="00DF7C81" w:rsidRDefault="00BE31C9" w:rsidP="00FF2DC0">
      <w:pPr>
        <w:spacing w:after="0" w:line="240" w:lineRule="auto"/>
        <w:rPr>
          <w:rFonts w:cstheme="minorHAnsi"/>
          <w:sz w:val="10"/>
          <w:szCs w:val="10"/>
        </w:rPr>
      </w:pPr>
    </w:p>
    <w:p w14:paraId="3322C7BE" w14:textId="77777777" w:rsidR="00BE31C9" w:rsidRPr="00DF7C81" w:rsidRDefault="00BE31C9" w:rsidP="00FF2DC0">
      <w:pPr>
        <w:spacing w:after="0" w:line="240" w:lineRule="auto"/>
        <w:rPr>
          <w:rFonts w:cstheme="minorHAnsi"/>
          <w:sz w:val="20"/>
          <w:szCs w:val="20"/>
        </w:rPr>
      </w:pPr>
      <w:r w:rsidRPr="00DF7C81">
        <w:rPr>
          <w:rFonts w:cstheme="minorHAnsi"/>
          <w:sz w:val="20"/>
          <w:szCs w:val="20"/>
        </w:rPr>
        <w:t>The client further agrees to pay a retainer fee of $2000.00</w:t>
      </w:r>
      <w:r w:rsidRPr="00DF7C81">
        <w:rPr>
          <w:rFonts w:cstheme="minorHAnsi"/>
          <w:b/>
          <w:sz w:val="20"/>
          <w:szCs w:val="20"/>
        </w:rPr>
        <w:t xml:space="preserve"> two weeks prior</w:t>
      </w:r>
      <w:r w:rsidRPr="00DF7C81">
        <w:rPr>
          <w:rFonts w:cstheme="minorHAnsi"/>
          <w:sz w:val="20"/>
          <w:szCs w:val="20"/>
        </w:rPr>
        <w:t xml:space="preserve"> to the appearance, presentation of records, or testimony requested. Checks will not be considered an acceptable form of payment for these services. </w:t>
      </w:r>
    </w:p>
    <w:p w14:paraId="58558CC7" w14:textId="77777777" w:rsidR="00BE31C9" w:rsidRPr="00DF7C81" w:rsidRDefault="00BE31C9" w:rsidP="00FF2DC0">
      <w:pPr>
        <w:spacing w:after="0" w:line="240" w:lineRule="auto"/>
        <w:rPr>
          <w:rFonts w:cstheme="minorHAnsi"/>
          <w:sz w:val="10"/>
          <w:szCs w:val="10"/>
        </w:rPr>
      </w:pPr>
    </w:p>
    <w:p w14:paraId="65069671" w14:textId="4542D7C3" w:rsidR="00BE31C9" w:rsidRPr="00DF7C81" w:rsidRDefault="00BE31C9" w:rsidP="00FF2DC0">
      <w:pPr>
        <w:spacing w:after="0" w:line="240" w:lineRule="auto"/>
        <w:rPr>
          <w:rFonts w:cstheme="minorHAnsi"/>
          <w:sz w:val="20"/>
          <w:szCs w:val="20"/>
        </w:rPr>
      </w:pPr>
      <w:r w:rsidRPr="00DF7C81">
        <w:rPr>
          <w:rFonts w:cstheme="minorHAnsi"/>
          <w:sz w:val="20"/>
          <w:szCs w:val="20"/>
        </w:rPr>
        <w:t xml:space="preserve">Litigation Limitation: Due to the nature of the therapeutic process and the fact that it often involves making a full disclosure with regard to many matters which may be of a confidential nature, it is agreed that should there be legal proceedings (such as, but not limited to: divorce, custody disputes, injuries, and lawsuits), neither you, the client, nor your attorney, nor anyone else acting </w:t>
      </w:r>
      <w:r w:rsidRPr="00DF7C81">
        <w:rPr>
          <w:rFonts w:cstheme="minorHAnsi"/>
          <w:sz w:val="20"/>
          <w:szCs w:val="20"/>
        </w:rPr>
        <w:lastRenderedPageBreak/>
        <w:t>on your behalf will call on your therapist at Crystal Counseling, PLLC to testify in court or any other proceedings, n</w:t>
      </w:r>
      <w:r w:rsidR="001771AF">
        <w:rPr>
          <w:rFonts w:cstheme="minorHAnsi"/>
          <w:sz w:val="20"/>
          <w:szCs w:val="20"/>
        </w:rPr>
        <w:t>or</w:t>
      </w:r>
      <w:r w:rsidRPr="00DF7C81">
        <w:rPr>
          <w:rFonts w:cstheme="minorHAnsi"/>
          <w:sz w:val="20"/>
          <w:szCs w:val="20"/>
        </w:rPr>
        <w:t xml:space="preserve"> will a disclosure of psychotherapy records be requested. My informed consent signature shows that </w:t>
      </w:r>
      <w:r w:rsidR="001771AF">
        <w:rPr>
          <w:rFonts w:cstheme="minorHAnsi"/>
          <w:sz w:val="20"/>
          <w:szCs w:val="20"/>
        </w:rPr>
        <w:t>t</w:t>
      </w:r>
      <w:r w:rsidRPr="00DF7C81">
        <w:rPr>
          <w:rFonts w:cstheme="minorHAnsi"/>
          <w:sz w:val="20"/>
          <w:szCs w:val="20"/>
        </w:rPr>
        <w:t>his litigation limitation is clearly understood and agreed to.</w:t>
      </w:r>
    </w:p>
    <w:p w14:paraId="48C65952" w14:textId="77777777" w:rsidR="00114BBD" w:rsidRDefault="00114BBD" w:rsidP="00FF2DC0">
      <w:pPr>
        <w:spacing w:after="0" w:line="240" w:lineRule="auto"/>
        <w:rPr>
          <w:rFonts w:cstheme="minorHAnsi"/>
          <w:b/>
          <w:sz w:val="20"/>
          <w:szCs w:val="20"/>
        </w:rPr>
      </w:pPr>
    </w:p>
    <w:p w14:paraId="7C5D8AAF" w14:textId="77777777" w:rsidR="00BE31C9" w:rsidRPr="00DF7C81" w:rsidRDefault="00BE31C9" w:rsidP="00FF2DC0">
      <w:pPr>
        <w:spacing w:after="0" w:line="240" w:lineRule="auto"/>
        <w:rPr>
          <w:rFonts w:cstheme="minorHAnsi"/>
          <w:b/>
          <w:sz w:val="20"/>
          <w:szCs w:val="20"/>
        </w:rPr>
      </w:pPr>
      <w:r w:rsidRPr="00DF7C81">
        <w:rPr>
          <w:rFonts w:cstheme="minorHAnsi"/>
          <w:b/>
          <w:sz w:val="20"/>
          <w:szCs w:val="20"/>
        </w:rPr>
        <w:t>CLIENT BILL OF RIGHTS</w:t>
      </w:r>
    </w:p>
    <w:p w14:paraId="2B9E4AFF" w14:textId="77777777" w:rsidR="00BE31C9" w:rsidRPr="00DF7C81" w:rsidRDefault="00BE31C9" w:rsidP="00FF2DC0">
      <w:pPr>
        <w:spacing w:after="0" w:line="240" w:lineRule="auto"/>
        <w:rPr>
          <w:rFonts w:cstheme="minorHAnsi"/>
          <w:sz w:val="20"/>
          <w:szCs w:val="20"/>
        </w:rPr>
      </w:pPr>
      <w:r w:rsidRPr="00DF7C81">
        <w:rPr>
          <w:rFonts w:cstheme="minorHAnsi"/>
          <w:sz w:val="20"/>
          <w:szCs w:val="20"/>
        </w:rPr>
        <w:t>Crystal Counseling, PLLC does not discriminate</w:t>
      </w:r>
      <w:bookmarkStart w:id="1" w:name="_GoBack"/>
      <w:bookmarkEnd w:id="1"/>
      <w:r w:rsidRPr="00DF7C81">
        <w:rPr>
          <w:rFonts w:cstheme="minorHAnsi"/>
          <w:sz w:val="20"/>
          <w:szCs w:val="20"/>
        </w:rPr>
        <w:t xml:space="preserve"> on the basis of religion, race, gender, marital status, age, sexual orientation, national origin, previous incarceration, disability, or public assistance status.</w:t>
      </w:r>
    </w:p>
    <w:p w14:paraId="72AFD002" w14:textId="77777777" w:rsidR="00BE31C9" w:rsidRPr="00114BBD" w:rsidRDefault="00BE31C9" w:rsidP="00FF2DC0">
      <w:pPr>
        <w:spacing w:after="0" w:line="240" w:lineRule="auto"/>
        <w:rPr>
          <w:rFonts w:cstheme="minorHAnsi"/>
          <w:sz w:val="10"/>
          <w:szCs w:val="10"/>
        </w:rPr>
      </w:pPr>
    </w:p>
    <w:p w14:paraId="5DCBBF7B" w14:textId="77777777" w:rsidR="00BE31C9" w:rsidRPr="00DF7C81" w:rsidRDefault="00BE31C9" w:rsidP="00FF2DC0">
      <w:pPr>
        <w:spacing w:after="0" w:line="240" w:lineRule="auto"/>
        <w:rPr>
          <w:rFonts w:cstheme="minorHAnsi"/>
          <w:sz w:val="20"/>
          <w:szCs w:val="20"/>
        </w:rPr>
      </w:pPr>
      <w:r w:rsidRPr="00DF7C81">
        <w:rPr>
          <w:rFonts w:cstheme="minorHAnsi"/>
          <w:sz w:val="20"/>
          <w:szCs w:val="20"/>
        </w:rPr>
        <w:t>Every client:</w:t>
      </w:r>
    </w:p>
    <w:p w14:paraId="6C7DBB1B" w14:textId="77777777" w:rsidR="00BE31C9" w:rsidRPr="00DF7C81" w:rsidRDefault="00782646" w:rsidP="00BE31C9">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shall be informed prior to, or at the time of the intake appointment of services available at Crystal Counseling, PLLC and of any financial charges that are the client’s responsibility to pay.</w:t>
      </w:r>
    </w:p>
    <w:p w14:paraId="2E7FEA74" w14:textId="77777777" w:rsidR="00782646" w:rsidRPr="00DF7C81" w:rsidRDefault="00782646" w:rsidP="00BE31C9">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can expect complete and current information regarding his or her diagnosis and individual treatment plan in terms he or she can understand.</w:t>
      </w:r>
    </w:p>
    <w:p w14:paraId="7C52307D" w14:textId="77777777" w:rsidR="00782646" w:rsidRPr="00DF7C81" w:rsidRDefault="00782646" w:rsidP="00BE31C9">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 xml:space="preserve">shall have the right to know by name, and the competencies of, the licensed mental health professional responsible for coordination of his or her treatment. </w:t>
      </w:r>
    </w:p>
    <w:p w14:paraId="781B2F22" w14:textId="77777777" w:rsidR="00782646" w:rsidRPr="00DF7C81" w:rsidRDefault="00782646" w:rsidP="00BE31C9">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 xml:space="preserve">shall have the freedom to place grievances and recommend changes in policies and services to Crystal Counseling, PLLC therapists and staff free from restraint, interference, coercion, discrimination, or reprisal. </w:t>
      </w:r>
    </w:p>
    <w:p w14:paraId="45EC11C7" w14:textId="77777777" w:rsidR="00782646" w:rsidRPr="00114BBD" w:rsidRDefault="00782646" w:rsidP="00782646">
      <w:pPr>
        <w:spacing w:after="0" w:line="240" w:lineRule="auto"/>
        <w:rPr>
          <w:rFonts w:cstheme="minorHAnsi"/>
          <w:sz w:val="10"/>
          <w:szCs w:val="10"/>
        </w:rPr>
      </w:pPr>
    </w:p>
    <w:p w14:paraId="0C72E4D3" w14:textId="77777777" w:rsidR="00782646" w:rsidRPr="00DF7C81" w:rsidRDefault="00782646" w:rsidP="00782646">
      <w:pPr>
        <w:spacing w:after="0" w:line="240" w:lineRule="auto"/>
        <w:rPr>
          <w:rFonts w:cstheme="minorHAnsi"/>
          <w:sz w:val="20"/>
          <w:szCs w:val="20"/>
        </w:rPr>
      </w:pPr>
      <w:r w:rsidRPr="00DF7C81">
        <w:rPr>
          <w:rFonts w:cstheme="minorHAnsi"/>
          <w:sz w:val="20"/>
          <w:szCs w:val="20"/>
        </w:rPr>
        <w:t>In addition to the rights listed above, individuals receiving services from practitioners in the state of Texas have the right to: (a) expect the practitioner has met the minimal qualifications of training and has the experience required by the state law; (b) examine public records which contain the credentials of the practitioner; (c) obtain a copy of the rules of conduct.</w:t>
      </w:r>
    </w:p>
    <w:p w14:paraId="2EC12ADA" w14:textId="77777777" w:rsidR="00782646" w:rsidRPr="00114BBD" w:rsidRDefault="00782646" w:rsidP="00782646">
      <w:pPr>
        <w:spacing w:after="0" w:line="240" w:lineRule="auto"/>
        <w:rPr>
          <w:rFonts w:cstheme="minorHAnsi"/>
          <w:sz w:val="10"/>
          <w:szCs w:val="10"/>
        </w:rPr>
      </w:pPr>
    </w:p>
    <w:p w14:paraId="4395A983" w14:textId="77777777" w:rsidR="00782646" w:rsidRPr="00DF7C81" w:rsidRDefault="00782646" w:rsidP="00782646">
      <w:pPr>
        <w:spacing w:after="0" w:line="240" w:lineRule="auto"/>
        <w:rPr>
          <w:rFonts w:cstheme="minorHAnsi"/>
          <w:sz w:val="20"/>
          <w:szCs w:val="20"/>
        </w:rPr>
      </w:pPr>
      <w:r w:rsidRPr="00DF7C81">
        <w:rPr>
          <w:rFonts w:cstheme="minorHAnsi"/>
          <w:sz w:val="20"/>
          <w:szCs w:val="20"/>
        </w:rPr>
        <w:t>Every client:</w:t>
      </w:r>
    </w:p>
    <w:p w14:paraId="5F94E8E5" w14:textId="77777777" w:rsidR="00782646" w:rsidRPr="00DF7C81" w:rsidRDefault="00782646" w:rsidP="00782646">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has the right to be informed of and to refuse to participate in any experimental research.</w:t>
      </w:r>
    </w:p>
    <w:p w14:paraId="6EB77F04" w14:textId="77777777" w:rsidR="00782646" w:rsidRPr="00DF7C81" w:rsidRDefault="00782646" w:rsidP="00782646">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may expect courteous treatment and to be free from verbal, physical, or sexual abuse by Crystal Counseling, PLLC staff.</w:t>
      </w:r>
    </w:p>
    <w:p w14:paraId="1090B6E4" w14:textId="77777777" w:rsidR="00782646" w:rsidRPr="00DF7C81" w:rsidRDefault="00782646" w:rsidP="00782646">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 xml:space="preserve">has the right to a coordinated transfer of care when there will be a change of </w:t>
      </w:r>
      <w:proofErr w:type="gramStart"/>
      <w:r w:rsidRPr="00DF7C81">
        <w:rPr>
          <w:rFonts w:cstheme="minorHAnsi"/>
          <w:sz w:val="20"/>
          <w:szCs w:val="20"/>
        </w:rPr>
        <w:t>providers.</w:t>
      </w:r>
      <w:proofErr w:type="gramEnd"/>
    </w:p>
    <w:p w14:paraId="1AC4F4D0" w14:textId="77777777" w:rsidR="00782646" w:rsidRPr="00DF7C81" w:rsidRDefault="00782646" w:rsidP="00782646">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may assert the clients’ right(s) without retaliation</w:t>
      </w:r>
    </w:p>
    <w:p w14:paraId="10F09AF2" w14:textId="77777777" w:rsidR="00782646" w:rsidRPr="00DF7C81" w:rsidRDefault="00782646" w:rsidP="00782646">
      <w:pPr>
        <w:pStyle w:val="ListParagraph"/>
        <w:numPr>
          <w:ilvl w:val="0"/>
          <w:numId w:val="3"/>
        </w:numPr>
        <w:spacing w:after="0" w:line="240" w:lineRule="auto"/>
        <w:ind w:left="810" w:hanging="90"/>
        <w:rPr>
          <w:rFonts w:cstheme="minorHAnsi"/>
          <w:sz w:val="20"/>
          <w:szCs w:val="20"/>
        </w:rPr>
      </w:pPr>
      <w:r w:rsidRPr="00DF7C81">
        <w:rPr>
          <w:rFonts w:cstheme="minorHAnsi"/>
          <w:sz w:val="20"/>
          <w:szCs w:val="20"/>
        </w:rPr>
        <w:t>has the right to choose freely among available mental health professionals and practitioners in the community and to change providers after mental he</w:t>
      </w:r>
      <w:r w:rsidR="00EA56AD" w:rsidRPr="00DF7C81">
        <w:rPr>
          <w:rFonts w:cstheme="minorHAnsi"/>
          <w:sz w:val="20"/>
          <w:szCs w:val="20"/>
        </w:rPr>
        <w:t>alth services have begun within contractual limitations of the client’s health insurance (if any).</w:t>
      </w:r>
    </w:p>
    <w:p w14:paraId="7974DF0C" w14:textId="77777777" w:rsidR="00EA56AD" w:rsidRPr="00114BBD" w:rsidRDefault="00EA56AD" w:rsidP="00EA56AD">
      <w:pPr>
        <w:spacing w:after="0" w:line="240" w:lineRule="auto"/>
        <w:rPr>
          <w:rFonts w:cstheme="minorHAnsi"/>
          <w:sz w:val="10"/>
          <w:szCs w:val="10"/>
        </w:rPr>
      </w:pPr>
    </w:p>
    <w:p w14:paraId="139DC4DA" w14:textId="77777777" w:rsidR="00EA56AD" w:rsidRPr="00DF7C81" w:rsidRDefault="00EA56AD" w:rsidP="00EA56AD">
      <w:pPr>
        <w:spacing w:after="0" w:line="240" w:lineRule="auto"/>
        <w:rPr>
          <w:rFonts w:cstheme="minorHAnsi"/>
          <w:b/>
          <w:sz w:val="20"/>
          <w:szCs w:val="20"/>
        </w:rPr>
      </w:pPr>
      <w:r w:rsidRPr="00DF7C81">
        <w:rPr>
          <w:rFonts w:cstheme="minorHAnsi"/>
          <w:b/>
          <w:sz w:val="20"/>
          <w:szCs w:val="20"/>
        </w:rPr>
        <w:t>COMMENTS, QUESTIONS, CONCERNS</w:t>
      </w:r>
    </w:p>
    <w:p w14:paraId="26958B7B" w14:textId="77777777" w:rsidR="00EA56AD" w:rsidRPr="00DF7C81" w:rsidRDefault="00EA56AD" w:rsidP="00EA56AD">
      <w:pPr>
        <w:spacing w:after="0" w:line="240" w:lineRule="auto"/>
        <w:rPr>
          <w:rFonts w:cstheme="minorHAnsi"/>
          <w:b/>
          <w:sz w:val="20"/>
          <w:szCs w:val="20"/>
        </w:rPr>
      </w:pPr>
      <w:r w:rsidRPr="00DF7C81">
        <w:rPr>
          <w:rFonts w:cstheme="minorHAnsi"/>
          <w:sz w:val="20"/>
          <w:szCs w:val="20"/>
        </w:rPr>
        <w:t>We value your opinion and strive to provide the best service possible. If you would like to share your comments, questions, or concerns, please contact our Clinical Director, Larry Mack at 210-</w:t>
      </w:r>
      <w:r w:rsidR="00FB05A1">
        <w:rPr>
          <w:rFonts w:cstheme="minorHAnsi"/>
          <w:sz w:val="20"/>
          <w:szCs w:val="20"/>
        </w:rPr>
        <w:t>802-4695</w:t>
      </w:r>
      <w:r w:rsidRPr="00DF7C81">
        <w:rPr>
          <w:rFonts w:cstheme="minorHAnsi"/>
          <w:sz w:val="20"/>
          <w:szCs w:val="20"/>
        </w:rPr>
        <w:t xml:space="preserve"> or email </w:t>
      </w:r>
      <w:r w:rsidRPr="00DF7C81">
        <w:rPr>
          <w:rFonts w:cstheme="minorHAnsi"/>
          <w:b/>
          <w:sz w:val="20"/>
          <w:szCs w:val="20"/>
        </w:rPr>
        <w:t>L.Mack@CrystalCounseling.com.</w:t>
      </w:r>
    </w:p>
    <w:p w14:paraId="5214AE92" w14:textId="77777777" w:rsidR="00EA56AD" w:rsidRPr="00114BBD" w:rsidRDefault="00EA56AD" w:rsidP="00EA56AD">
      <w:pPr>
        <w:spacing w:after="0" w:line="240" w:lineRule="auto"/>
        <w:rPr>
          <w:rFonts w:cstheme="minorHAnsi"/>
          <w:sz w:val="10"/>
          <w:szCs w:val="10"/>
        </w:rPr>
      </w:pPr>
    </w:p>
    <w:p w14:paraId="7E79FC6A" w14:textId="77777777" w:rsidR="00EA56AD" w:rsidRPr="00DF7C81" w:rsidRDefault="00EA56AD" w:rsidP="00EA56AD">
      <w:pPr>
        <w:spacing w:after="0" w:line="240" w:lineRule="auto"/>
        <w:rPr>
          <w:rFonts w:cstheme="minorHAnsi"/>
          <w:b/>
          <w:sz w:val="20"/>
          <w:szCs w:val="20"/>
        </w:rPr>
      </w:pPr>
      <w:r w:rsidRPr="00DF7C81">
        <w:rPr>
          <w:rFonts w:cstheme="minorHAnsi"/>
          <w:b/>
          <w:sz w:val="20"/>
          <w:szCs w:val="20"/>
        </w:rPr>
        <w:t>NOTICE OF PRIVACY PRACTICES (HIPAA)</w:t>
      </w:r>
    </w:p>
    <w:p w14:paraId="28D5657F" w14:textId="77777777" w:rsidR="00EA56AD" w:rsidRPr="00DF7C81" w:rsidRDefault="00EA56AD" w:rsidP="00EA56AD">
      <w:pPr>
        <w:spacing w:after="0" w:line="240" w:lineRule="auto"/>
        <w:rPr>
          <w:rFonts w:cstheme="minorHAnsi"/>
          <w:sz w:val="20"/>
          <w:szCs w:val="20"/>
        </w:rPr>
      </w:pPr>
      <w:r w:rsidRPr="00DF7C81">
        <w:rPr>
          <w:rFonts w:cstheme="minorHAnsi"/>
          <w:sz w:val="20"/>
          <w:szCs w:val="20"/>
        </w:rPr>
        <w:t xml:space="preserve">This notice describes how your health information may be used and disclosed and how you can access this information. The Health Insurance Portability and Accountability Act (HIPAA) requires us to inform you of our policy. This law requires we maintain your privacy, to give you this notice, and to follow the terms of this notice. </w:t>
      </w:r>
    </w:p>
    <w:p w14:paraId="1DA37DB3" w14:textId="77777777" w:rsidR="00782646" w:rsidRPr="00114BBD" w:rsidRDefault="00782646" w:rsidP="00782646">
      <w:pPr>
        <w:spacing w:after="0" w:line="240" w:lineRule="auto"/>
        <w:rPr>
          <w:rFonts w:cstheme="minorHAnsi"/>
          <w:sz w:val="10"/>
          <w:szCs w:val="10"/>
        </w:rPr>
      </w:pPr>
    </w:p>
    <w:p w14:paraId="2419F739" w14:textId="77777777" w:rsidR="00782646" w:rsidRPr="00DF7C81" w:rsidRDefault="00782646" w:rsidP="00782646">
      <w:pPr>
        <w:spacing w:after="0" w:line="240" w:lineRule="auto"/>
        <w:rPr>
          <w:rFonts w:cstheme="minorHAnsi"/>
          <w:sz w:val="20"/>
          <w:szCs w:val="20"/>
        </w:rPr>
      </w:pPr>
      <w:r w:rsidRPr="00DF7C81">
        <w:rPr>
          <w:rFonts w:cstheme="minorHAnsi"/>
          <w:sz w:val="20"/>
          <w:szCs w:val="20"/>
        </w:rPr>
        <w:t xml:space="preserve"> </w:t>
      </w:r>
      <w:r w:rsidR="00EA56AD" w:rsidRPr="00DF7C81">
        <w:rPr>
          <w:rFonts w:cstheme="minorHAnsi"/>
          <w:sz w:val="20"/>
          <w:szCs w:val="20"/>
        </w:rPr>
        <w:t>The law permits us to use or disclose your health information to those involved in your treatment. For example, a review of your file by a specialist doctor whom we may involve in your care.</w:t>
      </w:r>
    </w:p>
    <w:p w14:paraId="132E0C38" w14:textId="77777777" w:rsidR="00EA56AD" w:rsidRPr="00114BBD" w:rsidRDefault="00EA56AD" w:rsidP="00782646">
      <w:pPr>
        <w:spacing w:after="0" w:line="240" w:lineRule="auto"/>
        <w:rPr>
          <w:rFonts w:cstheme="minorHAnsi"/>
          <w:sz w:val="10"/>
          <w:szCs w:val="10"/>
        </w:rPr>
      </w:pPr>
    </w:p>
    <w:p w14:paraId="689770E5" w14:textId="77777777" w:rsidR="00EA56AD" w:rsidRPr="00DF7C81" w:rsidRDefault="00EA56AD" w:rsidP="00782646">
      <w:pPr>
        <w:spacing w:after="0" w:line="240" w:lineRule="auto"/>
        <w:rPr>
          <w:rFonts w:cstheme="minorHAnsi"/>
          <w:sz w:val="20"/>
          <w:szCs w:val="20"/>
        </w:rPr>
      </w:pPr>
      <w:r w:rsidRPr="00DF7C81">
        <w:rPr>
          <w:rFonts w:cstheme="minorHAnsi"/>
          <w:sz w:val="20"/>
          <w:szCs w:val="20"/>
        </w:rPr>
        <w:t xml:space="preserve">We may disclose your health information for payment of your services. For example, we may send a report of your progress to your insurance company. We may use or disclose your health information for our normal health care operations. For example, one of our staff will enter your information into the computer. We may share your medical information with our business associates, such as a billing service. </w:t>
      </w:r>
      <w:r w:rsidR="00DD2E26" w:rsidRPr="00DF7C81">
        <w:rPr>
          <w:rFonts w:cstheme="minorHAnsi"/>
          <w:sz w:val="20"/>
          <w:szCs w:val="20"/>
        </w:rPr>
        <w:t>We have a written contract with each business associate that requires them to protect your privacy. We may use your information to contact you. For example, we may send you a newsletter, or other information. We may call you to remind you of appointments. If we reach your voicemail, we may leave a message. In an emergency, we may disclose your health information to a family member or other person responsible for your care. We may release some or all of your health information when required by law.</w:t>
      </w:r>
    </w:p>
    <w:p w14:paraId="14D2F602" w14:textId="77777777" w:rsidR="00DD2E26" w:rsidRPr="00114BBD" w:rsidRDefault="00DD2E26" w:rsidP="00782646">
      <w:pPr>
        <w:spacing w:after="0" w:line="240" w:lineRule="auto"/>
        <w:rPr>
          <w:rFonts w:cstheme="minorHAnsi"/>
          <w:sz w:val="10"/>
          <w:szCs w:val="10"/>
        </w:rPr>
      </w:pPr>
    </w:p>
    <w:p w14:paraId="7C346504" w14:textId="77777777" w:rsidR="00DD2E26" w:rsidRPr="00DF7C81" w:rsidRDefault="00DD2E26" w:rsidP="00782646">
      <w:pPr>
        <w:spacing w:after="0" w:line="240" w:lineRule="auto"/>
        <w:rPr>
          <w:rFonts w:cstheme="minorHAnsi"/>
          <w:sz w:val="20"/>
          <w:szCs w:val="20"/>
        </w:rPr>
      </w:pPr>
      <w:r w:rsidRPr="00DF7C81">
        <w:rPr>
          <w:rFonts w:cstheme="minorHAnsi"/>
          <w:sz w:val="20"/>
          <w:szCs w:val="20"/>
        </w:rPr>
        <w:t xml:space="preserve">If this practice is sold, your information will become the responsibility of the new owner. Except as describe above, the practice will not use, or disclose, your personal information without your written consent and authorization. </w:t>
      </w:r>
    </w:p>
    <w:p w14:paraId="011456CC" w14:textId="77777777" w:rsidR="00DD2E26" w:rsidRPr="00114BBD" w:rsidRDefault="00DD2E26" w:rsidP="00782646">
      <w:pPr>
        <w:spacing w:after="0" w:line="240" w:lineRule="auto"/>
        <w:rPr>
          <w:rFonts w:cstheme="minorHAnsi"/>
          <w:sz w:val="10"/>
          <w:szCs w:val="10"/>
        </w:rPr>
      </w:pPr>
    </w:p>
    <w:p w14:paraId="04528BD5" w14:textId="18D3CF1B" w:rsidR="00DD2E26" w:rsidRPr="00DF7C81" w:rsidRDefault="00DD2E26" w:rsidP="00782646">
      <w:pPr>
        <w:spacing w:after="0" w:line="240" w:lineRule="auto"/>
        <w:rPr>
          <w:rFonts w:cstheme="minorHAnsi"/>
          <w:sz w:val="20"/>
          <w:szCs w:val="20"/>
        </w:rPr>
      </w:pPr>
      <w:r w:rsidRPr="00DF7C81">
        <w:rPr>
          <w:rFonts w:cstheme="minorHAnsi"/>
          <w:sz w:val="20"/>
          <w:szCs w:val="20"/>
        </w:rPr>
        <w:t>You have the right to receive a copy of this notice. If we change any of the details of this notice, we will notify you of the changes in writing. You may file a complaint with the Department of Human Services, 200 Independence Avenue, S.W. Room 509F, W</w:t>
      </w:r>
      <w:r w:rsidR="00114BBD">
        <w:rPr>
          <w:rFonts w:cstheme="minorHAnsi"/>
          <w:sz w:val="20"/>
          <w:szCs w:val="20"/>
        </w:rPr>
        <w:t xml:space="preserve">ashington D.C. 20201. However, </w:t>
      </w:r>
      <w:r w:rsidRPr="00DF7C81">
        <w:rPr>
          <w:rFonts w:cstheme="minorHAnsi"/>
          <w:sz w:val="20"/>
          <w:szCs w:val="20"/>
        </w:rPr>
        <w:t>before filing a complaint, or for more information or assistance regarding your health information privacy, please contact our Clinical Director, Larry Mack at L.Mack@CrystalCounseling.com or 210-</w:t>
      </w:r>
      <w:r w:rsidR="00D867AA">
        <w:rPr>
          <w:rFonts w:cstheme="minorHAnsi"/>
          <w:sz w:val="20"/>
          <w:szCs w:val="20"/>
        </w:rPr>
        <w:t>802-4695</w:t>
      </w:r>
      <w:r w:rsidRPr="00DF7C81">
        <w:rPr>
          <w:rFonts w:cstheme="minorHAnsi"/>
          <w:sz w:val="20"/>
          <w:szCs w:val="20"/>
        </w:rPr>
        <w:t>.</w:t>
      </w:r>
    </w:p>
    <w:sectPr w:rsidR="00DD2E26" w:rsidRPr="00DF7C81" w:rsidSect="00C11911">
      <w:headerReference w:type="default" r:id="rId9"/>
      <w:pgSz w:w="12240" w:h="15840"/>
      <w:pgMar w:top="1008"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0A70C" w14:textId="77777777" w:rsidR="003F686F" w:rsidRDefault="003F686F" w:rsidP="00D81538">
      <w:pPr>
        <w:spacing w:after="0" w:line="240" w:lineRule="auto"/>
      </w:pPr>
      <w:r>
        <w:separator/>
      </w:r>
    </w:p>
  </w:endnote>
  <w:endnote w:type="continuationSeparator" w:id="0">
    <w:p w14:paraId="14C56BFF" w14:textId="77777777" w:rsidR="003F686F" w:rsidRDefault="003F686F" w:rsidP="00D81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8B18B" w14:textId="77777777" w:rsidR="003F686F" w:rsidRDefault="003F686F" w:rsidP="00D81538">
      <w:pPr>
        <w:spacing w:after="0" w:line="240" w:lineRule="auto"/>
      </w:pPr>
      <w:r>
        <w:separator/>
      </w:r>
    </w:p>
  </w:footnote>
  <w:footnote w:type="continuationSeparator" w:id="0">
    <w:p w14:paraId="77688394" w14:textId="77777777" w:rsidR="003F686F" w:rsidRDefault="003F686F" w:rsidP="00D81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9A4F" w14:textId="77777777" w:rsidR="00D81538" w:rsidRDefault="00D533C4" w:rsidP="00D96E8B">
    <w:pPr>
      <w:pStyle w:val="Header"/>
      <w:rPr>
        <w:sz w:val="16"/>
        <w:szCs w:val="16"/>
      </w:rPr>
    </w:pPr>
    <w:r>
      <w:rPr>
        <w:noProof/>
      </w:rPr>
      <w:drawing>
        <wp:anchor distT="0" distB="0" distL="114300" distR="114300" simplePos="0" relativeHeight="251658752" behindDoc="1" locked="0" layoutInCell="1" allowOverlap="1" wp14:anchorId="0713517A" wp14:editId="0B297C0E">
          <wp:simplePos x="0" y="0"/>
          <wp:positionH relativeFrom="column">
            <wp:posOffset>-53340</wp:posOffset>
          </wp:positionH>
          <wp:positionV relativeFrom="paragraph">
            <wp:posOffset>-372745</wp:posOffset>
          </wp:positionV>
          <wp:extent cx="2219325" cy="962660"/>
          <wp:effectExtent l="0" t="0" r="9525" b="8890"/>
          <wp:wrapTight wrapText="bothSides">
            <wp:wrapPolygon edited="0">
              <wp:start x="0" y="0"/>
              <wp:lineTo x="0" y="21372"/>
              <wp:lineTo x="21507" y="21372"/>
              <wp:lineTo x="21507" y="0"/>
              <wp:lineTo x="0" y="0"/>
            </wp:wrapPolygon>
          </wp:wrapTight>
          <wp:docPr id="17" name="Picture 17" descr="C:\Users\Larry 2\Pictures\Crystal_Counseling-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 2\Pictures\Crystal_Counseling-0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674" t="29715" r="8654" b="37019"/>
                  <a:stretch/>
                </pic:blipFill>
                <pic:spPr bwMode="auto">
                  <a:xfrm>
                    <a:off x="0" y="0"/>
                    <a:ext cx="2219325" cy="962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6E8B">
      <w:rPr>
        <w:noProof/>
        <w:sz w:val="16"/>
        <w:szCs w:val="16"/>
      </w:rPr>
      <w:t xml:space="preserve">                            </w:t>
    </w:r>
    <w:r w:rsidR="00D96E8B">
      <w:rPr>
        <w:noProof/>
        <w:sz w:val="16"/>
        <w:szCs w:val="16"/>
      </w:rPr>
      <w:tab/>
      <w:t xml:space="preserve">                                                                                                                                                                                                                 </w:t>
    </w:r>
    <w:r w:rsidR="00B033F8">
      <w:rPr>
        <w:noProof/>
        <w:sz w:val="16"/>
        <w:szCs w:val="16"/>
      </w:rPr>
      <w:t>www.CrystalCounseling.com</w:t>
    </w:r>
  </w:p>
  <w:p w14:paraId="540FAC34" w14:textId="77777777" w:rsidR="008D566C" w:rsidRDefault="008D566C" w:rsidP="00D81538">
    <w:pPr>
      <w:pStyle w:val="Header"/>
      <w:jc w:val="right"/>
      <w:rPr>
        <w:sz w:val="16"/>
        <w:szCs w:val="16"/>
      </w:rPr>
    </w:pPr>
    <w:r>
      <w:rPr>
        <w:sz w:val="16"/>
        <w:szCs w:val="16"/>
      </w:rPr>
      <w:t>Phone 210-</w:t>
    </w:r>
    <w:r w:rsidR="00D96E8B">
      <w:rPr>
        <w:sz w:val="16"/>
        <w:szCs w:val="16"/>
      </w:rPr>
      <w:t>802-4695</w:t>
    </w:r>
  </w:p>
  <w:p w14:paraId="784E291E" w14:textId="77777777" w:rsidR="008D566C" w:rsidRPr="008D566C" w:rsidRDefault="008D566C" w:rsidP="00D81538">
    <w:pPr>
      <w:pStyle w:val="Header"/>
      <w:jc w:val="right"/>
      <w:rPr>
        <w:sz w:val="16"/>
        <w:szCs w:val="16"/>
      </w:rPr>
    </w:pPr>
    <w:r>
      <w:rPr>
        <w:sz w:val="16"/>
        <w:szCs w:val="16"/>
      </w:rPr>
      <w:t>Fax 210</w:t>
    </w:r>
    <w:r w:rsidR="009A6F13">
      <w:rPr>
        <w:sz w:val="16"/>
        <w:szCs w:val="16"/>
      </w:rPr>
      <w:t>-</w:t>
    </w:r>
    <w:r w:rsidR="00D96E8B">
      <w:rPr>
        <w:sz w:val="16"/>
        <w:szCs w:val="16"/>
      </w:rPr>
      <w:t>802-4698</w:t>
    </w:r>
  </w:p>
  <w:p w14:paraId="698C691E" w14:textId="77777777" w:rsidR="00D81538" w:rsidRDefault="00D81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2BC3"/>
    <w:multiLevelType w:val="hybridMultilevel"/>
    <w:tmpl w:val="30DE22CC"/>
    <w:lvl w:ilvl="0" w:tplc="F30802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C71608"/>
    <w:multiLevelType w:val="hybridMultilevel"/>
    <w:tmpl w:val="DBB668AC"/>
    <w:lvl w:ilvl="0" w:tplc="8452D5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F7123"/>
    <w:multiLevelType w:val="hybridMultilevel"/>
    <w:tmpl w:val="19264D94"/>
    <w:lvl w:ilvl="0" w:tplc="506CC9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18F"/>
    <w:rsid w:val="0001425C"/>
    <w:rsid w:val="00057333"/>
    <w:rsid w:val="000F0715"/>
    <w:rsid w:val="000F5070"/>
    <w:rsid w:val="00114BBD"/>
    <w:rsid w:val="001214A6"/>
    <w:rsid w:val="0012153F"/>
    <w:rsid w:val="00125520"/>
    <w:rsid w:val="00126C67"/>
    <w:rsid w:val="001435B9"/>
    <w:rsid w:val="001771AF"/>
    <w:rsid w:val="001F70C2"/>
    <w:rsid w:val="00214974"/>
    <w:rsid w:val="00217E9C"/>
    <w:rsid w:val="00261B89"/>
    <w:rsid w:val="002752FF"/>
    <w:rsid w:val="00295A02"/>
    <w:rsid w:val="0030306A"/>
    <w:rsid w:val="00333A83"/>
    <w:rsid w:val="0033718F"/>
    <w:rsid w:val="00361CB1"/>
    <w:rsid w:val="00367B2D"/>
    <w:rsid w:val="003823C4"/>
    <w:rsid w:val="00386CDC"/>
    <w:rsid w:val="003C17B6"/>
    <w:rsid w:val="003D43CD"/>
    <w:rsid w:val="003E012C"/>
    <w:rsid w:val="003E6485"/>
    <w:rsid w:val="003F686F"/>
    <w:rsid w:val="00456EFF"/>
    <w:rsid w:val="00465E62"/>
    <w:rsid w:val="00485507"/>
    <w:rsid w:val="004B5975"/>
    <w:rsid w:val="004C443C"/>
    <w:rsid w:val="0055607F"/>
    <w:rsid w:val="00573622"/>
    <w:rsid w:val="0059042D"/>
    <w:rsid w:val="005A4014"/>
    <w:rsid w:val="005A7EBC"/>
    <w:rsid w:val="005B2F90"/>
    <w:rsid w:val="005C1F4C"/>
    <w:rsid w:val="005D392E"/>
    <w:rsid w:val="00604FD4"/>
    <w:rsid w:val="00612788"/>
    <w:rsid w:val="0061412F"/>
    <w:rsid w:val="00616D05"/>
    <w:rsid w:val="006B74FB"/>
    <w:rsid w:val="006C1066"/>
    <w:rsid w:val="006E4FDE"/>
    <w:rsid w:val="006E6D0A"/>
    <w:rsid w:val="007235F5"/>
    <w:rsid w:val="00735EFA"/>
    <w:rsid w:val="00782646"/>
    <w:rsid w:val="00797060"/>
    <w:rsid w:val="007D10E8"/>
    <w:rsid w:val="007E3C16"/>
    <w:rsid w:val="008A3B69"/>
    <w:rsid w:val="008C609A"/>
    <w:rsid w:val="008D566C"/>
    <w:rsid w:val="008F0F10"/>
    <w:rsid w:val="009775A7"/>
    <w:rsid w:val="009A6F13"/>
    <w:rsid w:val="009F49F6"/>
    <w:rsid w:val="00A71ECC"/>
    <w:rsid w:val="00B033F8"/>
    <w:rsid w:val="00B051AA"/>
    <w:rsid w:val="00B127B2"/>
    <w:rsid w:val="00B2538E"/>
    <w:rsid w:val="00B51791"/>
    <w:rsid w:val="00B752CD"/>
    <w:rsid w:val="00B77555"/>
    <w:rsid w:val="00B909D0"/>
    <w:rsid w:val="00BC20D9"/>
    <w:rsid w:val="00BE1B45"/>
    <w:rsid w:val="00BE31C9"/>
    <w:rsid w:val="00C05B82"/>
    <w:rsid w:val="00C07F0C"/>
    <w:rsid w:val="00C11911"/>
    <w:rsid w:val="00C7354B"/>
    <w:rsid w:val="00C84AD9"/>
    <w:rsid w:val="00CA5B9C"/>
    <w:rsid w:val="00CE3961"/>
    <w:rsid w:val="00CF7425"/>
    <w:rsid w:val="00D024D7"/>
    <w:rsid w:val="00D16D76"/>
    <w:rsid w:val="00D21907"/>
    <w:rsid w:val="00D34DB9"/>
    <w:rsid w:val="00D533C4"/>
    <w:rsid w:val="00D81538"/>
    <w:rsid w:val="00D867AA"/>
    <w:rsid w:val="00D96E8B"/>
    <w:rsid w:val="00DB2B3E"/>
    <w:rsid w:val="00DB50A5"/>
    <w:rsid w:val="00DC4609"/>
    <w:rsid w:val="00DD2E26"/>
    <w:rsid w:val="00DF7C81"/>
    <w:rsid w:val="00E05FFE"/>
    <w:rsid w:val="00E14DAD"/>
    <w:rsid w:val="00E956E8"/>
    <w:rsid w:val="00EA56AD"/>
    <w:rsid w:val="00EC7B3B"/>
    <w:rsid w:val="00EE2446"/>
    <w:rsid w:val="00F01153"/>
    <w:rsid w:val="00F051FA"/>
    <w:rsid w:val="00F84EC8"/>
    <w:rsid w:val="00FB05A1"/>
    <w:rsid w:val="00FB7046"/>
    <w:rsid w:val="00FC00EA"/>
    <w:rsid w:val="00FF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ABEF3"/>
  <w15:docId w15:val="{31C75032-0630-44A1-9D3E-38A45AD8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43C"/>
    <w:pPr>
      <w:ind w:left="720"/>
      <w:contextualSpacing/>
    </w:pPr>
  </w:style>
  <w:style w:type="paragraph" w:styleId="Header">
    <w:name w:val="header"/>
    <w:basedOn w:val="Normal"/>
    <w:link w:val="HeaderChar"/>
    <w:uiPriority w:val="99"/>
    <w:unhideWhenUsed/>
    <w:rsid w:val="00D81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538"/>
  </w:style>
  <w:style w:type="paragraph" w:styleId="Footer">
    <w:name w:val="footer"/>
    <w:basedOn w:val="Normal"/>
    <w:link w:val="FooterChar"/>
    <w:uiPriority w:val="99"/>
    <w:unhideWhenUsed/>
    <w:rsid w:val="00D81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538"/>
  </w:style>
  <w:style w:type="paragraph" w:styleId="BalloonText">
    <w:name w:val="Balloon Text"/>
    <w:basedOn w:val="Normal"/>
    <w:link w:val="BalloonTextChar"/>
    <w:uiPriority w:val="99"/>
    <w:semiHidden/>
    <w:unhideWhenUsed/>
    <w:rsid w:val="00D8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38"/>
    <w:rPr>
      <w:rFonts w:ascii="Tahoma" w:hAnsi="Tahoma" w:cs="Tahoma"/>
      <w:sz w:val="16"/>
      <w:szCs w:val="16"/>
    </w:rPr>
  </w:style>
  <w:style w:type="character" w:styleId="Hyperlink">
    <w:name w:val="Hyperlink"/>
    <w:basedOn w:val="DefaultParagraphFont"/>
    <w:uiPriority w:val="99"/>
    <w:unhideWhenUsed/>
    <w:rsid w:val="00EA56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1979A-82E2-4132-91CF-101F87CF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Rose Algueseva</cp:lastModifiedBy>
  <cp:revision>5</cp:revision>
  <cp:lastPrinted>2016-12-08T20:55:00Z</cp:lastPrinted>
  <dcterms:created xsi:type="dcterms:W3CDTF">2018-07-06T16:48:00Z</dcterms:created>
  <dcterms:modified xsi:type="dcterms:W3CDTF">2018-07-06T17:02:00Z</dcterms:modified>
</cp:coreProperties>
</file>